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475922">
              <w:rPr>
                <w:b/>
                <w:szCs w:val="28"/>
              </w:rPr>
              <w:t>UE018</w:t>
            </w:r>
            <w:r w:rsidR="00112FE8" w:rsidRPr="00112FE8">
              <w:rPr>
                <w:b/>
                <w:szCs w:val="28"/>
              </w:rPr>
              <w:t>XLC01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475922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UE018</w:t>
            </w:r>
            <w:r w:rsidR="00112FE8" w:rsidRPr="00112FE8">
              <w:rPr>
                <w:b/>
                <w:szCs w:val="28"/>
              </w:rPr>
              <w:t>XLC01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338F0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E68F2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E68F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227830">
        <w:rPr>
          <w:sz w:val="22"/>
          <w:szCs w:val="22"/>
        </w:rPr>
        <w:t>UE018</w:t>
      </w:r>
      <w:r w:rsidR="00112FE8" w:rsidRPr="00112FE8">
        <w:rPr>
          <w:sz w:val="22"/>
          <w:szCs w:val="22"/>
        </w:rPr>
        <w:t>XLC01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475922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UE018</w:t>
            </w:r>
            <w:r w:rsidR="00112FE8" w:rsidRPr="00112FE8">
              <w:rPr>
                <w:sz w:val="22"/>
                <w:szCs w:val="22"/>
              </w:rPr>
              <w:t>XLC01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475922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UE018</w:t>
            </w:r>
            <w:r w:rsidR="00112FE8" w:rsidRPr="00112FE8">
              <w:rPr>
                <w:sz w:val="22"/>
                <w:szCs w:val="22"/>
              </w:rPr>
              <w:t>XLC01</w:t>
            </w:r>
          </w:p>
        </w:tc>
      </w:tr>
      <w:tr w:rsidR="00B338F0" w:rsidRPr="00CC2C20" w:rsidTr="00B21869">
        <w:trPr>
          <w:trHeight w:val="20"/>
        </w:trPr>
        <w:tc>
          <w:tcPr>
            <w:tcW w:w="2746" w:type="dxa"/>
            <w:vAlign w:val="center"/>
          </w:tcPr>
          <w:p w:rsidR="00B338F0" w:rsidRPr="00CC2C20" w:rsidRDefault="00B338F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B338F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338F0" w:rsidP="00EE68F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68F2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E68F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EE68F2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E68F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E68F2" w:rsidRPr="00EE68F2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E68F2" w:rsidRPr="00FB18B5" w:rsidRDefault="00EE68F2" w:rsidP="00EE68F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E68F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E68F2" w:rsidRPr="00A77C4B" w:rsidRDefault="00EE68F2" w:rsidP="00EE68F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E68F2" w:rsidRPr="00EE68F2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E68F2" w:rsidRPr="00537785" w:rsidRDefault="00EE68F2" w:rsidP="00EE68F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E68F2" w:rsidRPr="00CC2C20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EE68F2" w:rsidRPr="00EE68F2" w:rsidTr="00B21869">
        <w:trPr>
          <w:trHeight w:val="20"/>
        </w:trPr>
        <w:tc>
          <w:tcPr>
            <w:tcW w:w="2746" w:type="dxa"/>
            <w:vAlign w:val="center"/>
          </w:tcPr>
          <w:p w:rsidR="00EE68F2" w:rsidRPr="00CC2C20" w:rsidRDefault="00EE68F2" w:rsidP="00EE68F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EE68F2" w:rsidRPr="00FF3A97" w:rsidRDefault="00EE68F2" w:rsidP="00EE68F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EE68F2" w:rsidRDefault="00EE68F2" w:rsidP="00EE68F2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EE68F2" w:rsidRPr="00210261" w:rsidRDefault="00EE68F2" w:rsidP="00EE68F2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EE68F2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475922">
        <w:rPr>
          <w:sz w:val="22"/>
          <w:szCs w:val="22"/>
        </w:rPr>
        <w:t>UE018</w:t>
      </w:r>
      <w:r w:rsidR="00A371C5" w:rsidRPr="00A371C5">
        <w:rPr>
          <w:sz w:val="22"/>
          <w:szCs w:val="22"/>
        </w:rPr>
        <w:t>XLC01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A371C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D10315">
        <w:rPr>
          <w:sz w:val="22"/>
          <w:szCs w:val="22"/>
        </w:rPr>
        <w:t>разборный цилиндр, 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A371C5" w:rsidRDefault="00A371C5" w:rsidP="00A371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371C5">
        <w:rPr>
          <w:sz w:val="22"/>
          <w:szCs w:val="22"/>
        </w:rPr>
        <w:t xml:space="preserve">Разборные цилиндры </w:t>
      </w:r>
      <w:r>
        <w:rPr>
          <w:sz w:val="22"/>
          <w:szCs w:val="22"/>
        </w:rPr>
        <w:t xml:space="preserve">выполнены </w:t>
      </w:r>
      <w:r w:rsidRPr="00A371C5">
        <w:rPr>
          <w:sz w:val="22"/>
          <w:szCs w:val="22"/>
        </w:rPr>
        <w:t>из стеклопластика класса V0 (по стандар</w:t>
      </w:r>
      <w:r>
        <w:rPr>
          <w:sz w:val="22"/>
          <w:szCs w:val="22"/>
        </w:rPr>
        <w:t xml:space="preserve">ту UL94), которые можно чистить, </w:t>
      </w:r>
      <w:r w:rsidRPr="00A371C5">
        <w:rPr>
          <w:sz w:val="22"/>
          <w:szCs w:val="22"/>
        </w:rPr>
        <w:t>имеют специальный механизм для быстрой сборки и резиновую прокладку, обеспечивающую герметичность двух половинок цилиндра.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475922" w:rsidRPr="00DD1B27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475922" w:rsidRPr="00DD1B27" w:rsidTr="008836BE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 пер. ток (от 10 до -15%)/50/60/3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475922" w:rsidRPr="00742632" w:rsidRDefault="00475922" w:rsidP="008836BE">
            <w:pPr>
              <w:jc w:val="center"/>
              <w:rPr>
                <w:sz w:val="22"/>
                <w:szCs w:val="22"/>
                <w:lang w:val="en-US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-600 до 1350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475922" w:rsidRPr="00DD1B27" w:rsidTr="008836BE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1.1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475922" w:rsidRPr="00DD1B27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DD1B27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475922" w:rsidRPr="00DD1B27" w:rsidRDefault="00475922" w:rsidP="008836BE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475922" w:rsidRPr="00E83E4F" w:rsidRDefault="00475922" w:rsidP="008836B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475922" w:rsidRPr="007F72D9" w:rsidTr="008836BE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475922" w:rsidRPr="007F72D9" w:rsidTr="008836BE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475922" w:rsidRPr="007F72D9" w:rsidTr="008836BE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475922" w:rsidRPr="00EE68F2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475922" w:rsidRPr="007F72D9" w:rsidTr="008836BE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75922" w:rsidRPr="007F72D9" w:rsidTr="008836BE">
        <w:trPr>
          <w:trHeight w:val="567"/>
          <w:jc w:val="center"/>
        </w:trPr>
        <w:tc>
          <w:tcPr>
            <w:tcW w:w="5940" w:type="dxa"/>
            <w:vAlign w:val="center"/>
          </w:tcPr>
          <w:p w:rsidR="00475922" w:rsidRPr="007F72D9" w:rsidRDefault="00475922" w:rsidP="008836BE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75922" w:rsidRPr="007F72D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475922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1F55B8" wp14:editId="0C285B06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475922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15F43C1E" wp14:editId="55B2FA41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75922" w:rsidRPr="00F312E9" w:rsidTr="008836BE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Pr="00F312E9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75922" w:rsidRDefault="00627694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UE018XL0</w:t>
            </w:r>
            <w:r>
              <w:rPr>
                <w:sz w:val="22"/>
                <w:szCs w:val="22"/>
                <w:lang w:val="en-US"/>
              </w:rPr>
              <w:t>C</w:t>
            </w:r>
            <w:r w:rsidR="00475922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Pr="00F312E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Pr="00030483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Default="00475922" w:rsidP="008836BE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FE1C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C161AC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3471A1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C03107">
        <w:rPr>
          <w:sz w:val="22"/>
          <w:szCs w:val="22"/>
        </w:rPr>
        <w:t>UE018</w:t>
      </w:r>
      <w:r w:rsidR="001353F6" w:rsidRPr="001353F6">
        <w:rPr>
          <w:sz w:val="22"/>
          <w:szCs w:val="22"/>
        </w:rPr>
        <w:t>XLC01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C03107">
        <w:rPr>
          <w:sz w:val="22"/>
          <w:szCs w:val="22"/>
        </w:rPr>
        <w:t>UE018</w:t>
      </w:r>
      <w:r w:rsidR="001353F6" w:rsidRPr="001353F6">
        <w:rPr>
          <w:sz w:val="22"/>
          <w:szCs w:val="22"/>
        </w:rPr>
        <w:t>XLC01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FE8" w:rsidRDefault="00112FE8">
      <w:r>
        <w:separator/>
      </w:r>
    </w:p>
  </w:endnote>
  <w:endnote w:type="continuationSeparator" w:id="0">
    <w:p w:rsidR="00112FE8" w:rsidRDefault="0011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B7687E" w:rsidRDefault="00475922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UE018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68F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Pr="00961F53" w:rsidRDefault="00112FE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112FE8" w:rsidRPr="006B76DC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112FE8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112FE8" w:rsidRDefault="0047592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UE018</w:t>
                              </w:r>
                              <w:r w:rsidR="00112FE8" w:rsidRPr="00112FE8">
                                <w:rPr>
                                  <w:b/>
                                  <w:sz w:val="20"/>
                                  <w:szCs w:val="20"/>
                                </w:rPr>
                                <w:t>XLC01</w:t>
                              </w:r>
                            </w:p>
                            <w:p w:rsidR="00112FE8" w:rsidRPr="00B160C5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12FE8" w:rsidRPr="00613EFB" w:rsidRDefault="00112FE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12FE8" w:rsidRPr="00B7687E" w:rsidRDefault="00475922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UE018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E68F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12FE8" w:rsidRPr="00961F53" w:rsidRDefault="00112FE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12FE8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112FE8" w:rsidRPr="006B76DC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112FE8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112FE8" w:rsidRDefault="0047592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UE018</w:t>
                        </w:r>
                        <w:r w:rsidR="00112FE8" w:rsidRPr="00112FE8">
                          <w:rPr>
                            <w:b/>
                            <w:sz w:val="20"/>
                            <w:szCs w:val="20"/>
                          </w:rPr>
                          <w:t>XLC01</w:t>
                        </w:r>
                      </w:p>
                      <w:p w:rsidR="00112FE8" w:rsidRPr="00B160C5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12FE8" w:rsidRPr="00613EFB" w:rsidRDefault="00112FE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68F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475922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UE018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C23BB2" w:rsidRDefault="00112FE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12FE8" w:rsidRPr="00EC2FF5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E68F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12FE8" w:rsidRPr="00ED4E00" w:rsidRDefault="00475922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UE018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C23BB2" w:rsidRDefault="00112FE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12FE8" w:rsidRPr="00EC2FF5" w:rsidRDefault="00112FE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E68F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475922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UE018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21626D" w:rsidRDefault="00112FE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E68F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12FE8" w:rsidRPr="00ED4E00" w:rsidRDefault="00475922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UE018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21626D" w:rsidRDefault="00112FE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FE8" w:rsidRDefault="00112FE8">
      <w:r>
        <w:separator/>
      </w:r>
    </w:p>
  </w:footnote>
  <w:footnote w:type="continuationSeparator" w:id="0">
    <w:p w:rsidR="00112FE8" w:rsidRDefault="0011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2FE8"/>
    <w:rsid w:val="00116614"/>
    <w:rsid w:val="00117ADC"/>
    <w:rsid w:val="00120AA3"/>
    <w:rsid w:val="00122066"/>
    <w:rsid w:val="00127EE8"/>
    <w:rsid w:val="001329B4"/>
    <w:rsid w:val="00133E55"/>
    <w:rsid w:val="001353F6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3B2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27830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471A1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75922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1FDA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27AB8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27694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242E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371C5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3B19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38F0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107"/>
    <w:rsid w:val="00C0352C"/>
    <w:rsid w:val="00C06BF3"/>
    <w:rsid w:val="00C10A1E"/>
    <w:rsid w:val="00C11E12"/>
    <w:rsid w:val="00C11FB0"/>
    <w:rsid w:val="00C121CC"/>
    <w:rsid w:val="00C15272"/>
    <w:rsid w:val="00C16135"/>
    <w:rsid w:val="00C161AC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68F2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1C25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4:docId w14:val="63559E8B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50B3E-35C8-4F73-993A-52246405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23</TotalTime>
  <Pages>20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</cp:revision>
  <cp:lastPrinted>2021-03-26T08:29:00Z</cp:lastPrinted>
  <dcterms:created xsi:type="dcterms:W3CDTF">2023-07-26T14:10:00Z</dcterms:created>
  <dcterms:modified xsi:type="dcterms:W3CDTF">2026-03-11T10:49:00Z</dcterms:modified>
</cp:coreProperties>
</file>