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1A0BAA" w:rsidP="009E0C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25.11.23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65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</w:tblGrid>
      <w:tr w:rsidR="00EB0EC2" w:rsidTr="00C03071">
        <w:trPr>
          <w:jc w:val="center"/>
        </w:trPr>
        <w:tc>
          <w:tcPr>
            <w:tcW w:w="6521" w:type="dxa"/>
            <w:shd w:val="clear" w:color="auto" w:fill="auto"/>
          </w:tcPr>
          <w:p w:rsidR="00C03071" w:rsidRDefault="00C03071" w:rsidP="00515C4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РАЗБОРНЫЕ ЦИЛИНДРЫ </w:t>
            </w:r>
          </w:p>
          <w:p w:rsidR="00515C41" w:rsidRPr="00343933" w:rsidRDefault="00C03071" w:rsidP="00515C4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="00A44780">
              <w:rPr>
                <w:b/>
                <w:szCs w:val="28"/>
              </w:rPr>
              <w:t>BLC</w:t>
            </w:r>
            <w:r w:rsidR="00A44780">
              <w:rPr>
                <w:b/>
                <w:szCs w:val="28"/>
                <w:lang w:val="en-US"/>
              </w:rPr>
              <w:t>T</w:t>
            </w:r>
            <w:r w:rsidR="00241135">
              <w:rPr>
                <w:b/>
                <w:szCs w:val="28"/>
              </w:rPr>
              <w:t>_P</w:t>
            </w:r>
          </w:p>
        </w:tc>
      </w:tr>
      <w:tr w:rsidR="00EB0EC2" w:rsidTr="00C03071">
        <w:trPr>
          <w:jc w:val="center"/>
        </w:trPr>
        <w:tc>
          <w:tcPr>
            <w:tcW w:w="652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A44780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BLCT</w:t>
            </w:r>
            <w:r w:rsidR="00241135" w:rsidRPr="00241135">
              <w:rPr>
                <w:b/>
                <w:szCs w:val="28"/>
              </w:rPr>
              <w:t>_P.ПС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2006A" w:rsidRDefault="0022006A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2006A" w:rsidRDefault="0022006A" w:rsidP="00810B70">
      <w:pPr>
        <w:spacing w:line="360" w:lineRule="auto"/>
        <w:ind w:firstLine="567"/>
        <w:jc w:val="center"/>
        <w:rPr>
          <w:szCs w:val="28"/>
        </w:rPr>
      </w:pPr>
    </w:p>
    <w:p w:rsidR="009A7DD8" w:rsidRDefault="009A7DD8" w:rsidP="00810B70">
      <w:pPr>
        <w:spacing w:line="360" w:lineRule="auto"/>
        <w:ind w:firstLine="567"/>
        <w:jc w:val="center"/>
        <w:rPr>
          <w:szCs w:val="28"/>
        </w:rPr>
      </w:pPr>
    </w:p>
    <w:p w:rsidR="009A7DD8" w:rsidRDefault="009A7DD8" w:rsidP="00810B70">
      <w:pPr>
        <w:spacing w:line="360" w:lineRule="auto"/>
        <w:ind w:firstLine="567"/>
        <w:jc w:val="center"/>
        <w:rPr>
          <w:szCs w:val="28"/>
        </w:rPr>
      </w:pPr>
    </w:p>
    <w:p w:rsidR="009A7DD8" w:rsidRPr="009A7DD8" w:rsidRDefault="009A7DD8" w:rsidP="00810B70">
      <w:pPr>
        <w:spacing w:line="360" w:lineRule="auto"/>
        <w:ind w:firstLine="567"/>
        <w:jc w:val="center"/>
        <w:rPr>
          <w:szCs w:val="28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EC137B" w:rsidP="0028266E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>
        <w:rPr>
          <w:sz w:val="22"/>
          <w:szCs w:val="22"/>
          <w:lang w:val="en-US"/>
        </w:rPr>
        <w:t>3</w:t>
      </w:r>
      <w:r w:rsidR="002606AB">
        <w:rPr>
          <w:szCs w:val="28"/>
          <w:lang w:val="en-US"/>
        </w:rPr>
        <w:br w:type="page"/>
      </w:r>
    </w:p>
    <w:p w:rsidR="00810B70" w:rsidRPr="00DA7DF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DA7DF4">
        <w:rPr>
          <w:b/>
          <w:sz w:val="22"/>
          <w:szCs w:val="22"/>
        </w:rPr>
        <w:lastRenderedPageBreak/>
        <w:t>СОДЕРЖАНИЕ</w:t>
      </w:r>
    </w:p>
    <w:p w:rsidR="00DA7DF4" w:rsidRPr="00DA7DF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A7DF4">
        <w:rPr>
          <w:sz w:val="22"/>
          <w:szCs w:val="22"/>
        </w:rPr>
        <w:fldChar w:fldCharType="begin"/>
      </w:r>
      <w:r w:rsidRPr="00DA7DF4">
        <w:rPr>
          <w:sz w:val="22"/>
          <w:szCs w:val="22"/>
        </w:rPr>
        <w:instrText xml:space="preserve"> TOC \o "1-3" \h \z \u </w:instrText>
      </w:r>
      <w:r w:rsidRPr="00DA7DF4">
        <w:rPr>
          <w:sz w:val="22"/>
          <w:szCs w:val="22"/>
        </w:rPr>
        <w:fldChar w:fldCharType="separate"/>
      </w:r>
      <w:hyperlink w:anchor="_Toc124166850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1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_Toc124166850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3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B57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1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2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_Toc124166851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4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B57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2" w:history="1">
        <w:r w:rsidR="00DA7DF4" w:rsidRPr="00DA7DF4">
          <w:rPr>
            <w:rStyle w:val="ad"/>
            <w:noProof/>
            <w:sz w:val="22"/>
            <w:szCs w:val="22"/>
          </w:rPr>
          <w:t>2.1.1 Описание изделий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_Toc124166852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4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B57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3" w:history="1">
        <w:r w:rsidR="00DA7DF4" w:rsidRPr="00DA7DF4">
          <w:rPr>
            <w:rStyle w:val="ad"/>
            <w:noProof/>
            <w:sz w:val="22"/>
            <w:szCs w:val="22"/>
          </w:rPr>
          <w:t>2.1.2 Принцип работы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_Toc124166853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4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B57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4" w:history="1">
        <w:r w:rsidR="00DA7DF4" w:rsidRPr="00DA7DF4">
          <w:rPr>
            <w:rStyle w:val="ad"/>
            <w:noProof/>
            <w:sz w:val="22"/>
            <w:szCs w:val="22"/>
          </w:rPr>
          <w:t>2.1.3 Технические характеристики изделий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_Toc124166854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5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B57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5" w:history="1">
        <w:r w:rsidR="00DA7DF4" w:rsidRPr="00DA7DF4">
          <w:rPr>
            <w:rStyle w:val="ad"/>
            <w:noProof/>
            <w:sz w:val="22"/>
            <w:szCs w:val="22"/>
          </w:rPr>
          <w:t>2.1.4 Требования к эксплуатации изделий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_Toc124166855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5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B57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6" w:history="1">
        <w:r w:rsidR="00DA7DF4" w:rsidRPr="00DA7DF4">
          <w:rPr>
            <w:rStyle w:val="ad"/>
            <w:noProof/>
            <w:sz w:val="22"/>
            <w:szCs w:val="22"/>
          </w:rPr>
          <w:t>2.2 Маркировка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_Toc124166856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6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B57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7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3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b/>
            <w:noProof/>
            <w:sz w:val="22"/>
            <w:szCs w:val="22"/>
          </w:rPr>
          <w:t>КОМПЛЕКТНОСТЬ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_Toc124166857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6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B57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8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4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_Toc124166858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7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B57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9" w:history="1">
        <w:r w:rsidR="00DA7DF4" w:rsidRPr="00DA7DF4">
          <w:rPr>
            <w:rStyle w:val="ad"/>
            <w:b/>
            <w:noProof/>
            <w:sz w:val="22"/>
            <w:szCs w:val="22"/>
          </w:rPr>
          <w:t>5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b/>
            <w:noProof/>
            <w:sz w:val="22"/>
            <w:szCs w:val="22"/>
          </w:rPr>
          <w:t>КОНСЕРВАЦИЯ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_Toc124166859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8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B57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60" w:history="1">
        <w:r w:rsidR="00DA7DF4" w:rsidRPr="00DA7DF4">
          <w:rPr>
            <w:rStyle w:val="ad"/>
            <w:b/>
            <w:noProof/>
            <w:sz w:val="22"/>
            <w:szCs w:val="22"/>
          </w:rPr>
          <w:t>6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_Toc124166860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9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B57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61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7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_Toc124166861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10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B57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62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8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_Toc124166862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11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B57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63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9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_Toc124166863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11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B57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64" w:history="1">
        <w:r w:rsidR="00DA7DF4" w:rsidRPr="00DA7DF4">
          <w:rPr>
            <w:rStyle w:val="ad"/>
            <w:noProof/>
            <w:sz w:val="22"/>
            <w:szCs w:val="22"/>
          </w:rPr>
          <w:t>9.1 Общие требования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_Toc124166864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12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B57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65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10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_Toc124166865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13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B577E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66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11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_Toc124166866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14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DA7DF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6C5A40" w:rsidRDefault="006C5A40" w:rsidP="00810B70">
      <w:pPr>
        <w:tabs>
          <w:tab w:val="left" w:pos="5842"/>
        </w:tabs>
        <w:rPr>
          <w:rStyle w:val="ae"/>
        </w:rPr>
      </w:pPr>
    </w:p>
    <w:p w:rsidR="000D2E2C" w:rsidRDefault="006C5A40" w:rsidP="0082726B">
      <w:pPr>
        <w:tabs>
          <w:tab w:val="left" w:pos="6957"/>
        </w:tabs>
      </w:pPr>
      <w: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810B70" w:rsidRPr="000D2E2C" w:rsidRDefault="000D2E2C" w:rsidP="000D2E2C">
      <w:pPr>
        <w:tabs>
          <w:tab w:val="left" w:pos="6690"/>
        </w:tabs>
        <w:sectPr w:rsidR="00810B70" w:rsidRPr="000D2E2C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7E72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C03071">
        <w:rPr>
          <w:sz w:val="22"/>
          <w:szCs w:val="22"/>
        </w:rPr>
        <w:t xml:space="preserve">разборных цилиндров промышленного назначения </w:t>
      </w:r>
      <w:r w:rsidR="00A745FA">
        <w:rPr>
          <w:sz w:val="22"/>
          <w:szCs w:val="22"/>
        </w:rPr>
        <w:t>BLCT</w:t>
      </w:r>
      <w:r w:rsidR="00241135">
        <w:rPr>
          <w:sz w:val="22"/>
          <w:szCs w:val="22"/>
        </w:rPr>
        <w:t xml:space="preserve">_P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521A3A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24166850"/>
      <w:bookmarkStart w:id="2" w:name="_GoBack"/>
      <w:bookmarkEnd w:id="2"/>
      <w:r w:rsidRPr="00985AEE">
        <w:rPr>
          <w:b/>
          <w:szCs w:val="28"/>
        </w:rPr>
        <w:t>ОСНОВНЫЕ СВЕДЕНИЯ ОБ ИЗДЕЛИ</w:t>
      </w:r>
      <w:bookmarkEnd w:id="0"/>
      <w:r w:rsidR="00521A3A">
        <w:rPr>
          <w:b/>
          <w:szCs w:val="28"/>
        </w:rPr>
        <w:t>ЯХ</w:t>
      </w:r>
      <w:bookmarkEnd w:id="1"/>
    </w:p>
    <w:p w:rsidR="000A3D50" w:rsidRPr="000A3D50" w:rsidRDefault="00521A3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7172"/>
      </w:tblGrid>
      <w:tr w:rsidR="00E23B3E" w:rsidRPr="00CC2C20" w:rsidTr="00CB7EA4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72" w:type="dxa"/>
            <w:vAlign w:val="center"/>
          </w:tcPr>
          <w:p w:rsidR="00E23B3E" w:rsidRPr="00CC2C20" w:rsidRDefault="00241135" w:rsidP="00062122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Р</w:t>
            </w:r>
            <w:r w:rsidR="00062122">
              <w:rPr>
                <w:sz w:val="22"/>
                <w:szCs w:val="22"/>
              </w:rPr>
              <w:t>азборный</w:t>
            </w:r>
            <w:r w:rsidR="00C03071">
              <w:rPr>
                <w:sz w:val="22"/>
                <w:szCs w:val="22"/>
              </w:rPr>
              <w:t xml:space="preserve"> цил</w:t>
            </w:r>
            <w:r w:rsidR="00062122">
              <w:rPr>
                <w:sz w:val="22"/>
                <w:szCs w:val="22"/>
              </w:rPr>
              <w:t>индр</w:t>
            </w:r>
            <w:r w:rsidR="00C03071">
              <w:rPr>
                <w:sz w:val="22"/>
                <w:szCs w:val="22"/>
              </w:rPr>
              <w:t xml:space="preserve"> промышленного назначения </w:t>
            </w:r>
          </w:p>
        </w:tc>
      </w:tr>
      <w:tr w:rsidR="00E23B3E" w:rsidRPr="00CB7EA4" w:rsidTr="00CB7EA4">
        <w:trPr>
          <w:trHeight w:val="869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72" w:type="dxa"/>
            <w:vAlign w:val="center"/>
          </w:tcPr>
          <w:p w:rsidR="00A745FA" w:rsidRPr="00CB7EA4" w:rsidRDefault="00215A29" w:rsidP="00215A2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45FA">
              <w:rPr>
                <w:color w:val="000000"/>
                <w:sz w:val="22"/>
                <w:szCs w:val="22"/>
              </w:rPr>
              <w:t>BLCT1A00W2SP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BLCT1B00W2SP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BLCT1C00W2SP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BLCT1D00W2SP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BLCT2A00W2SP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BLCT2B00W0SP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BLCT2B00W2SP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BLCT2C00W0SP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</w:t>
            </w:r>
            <w:r w:rsidR="00A745FA" w:rsidRPr="00A745FA">
              <w:rPr>
                <w:color w:val="000000"/>
                <w:sz w:val="22"/>
                <w:szCs w:val="22"/>
              </w:rPr>
              <w:t>BLCT2C00W2SP</w:t>
            </w:r>
            <w:r w:rsidR="00A745FA">
              <w:rPr>
                <w:color w:val="000000"/>
                <w:sz w:val="22"/>
                <w:szCs w:val="22"/>
              </w:rPr>
              <w:t>,</w:t>
            </w:r>
            <w:r w:rsidR="00A745FA" w:rsidRPr="00A745FA">
              <w:rPr>
                <w:color w:val="000000"/>
                <w:sz w:val="22"/>
                <w:szCs w:val="22"/>
              </w:rPr>
              <w:t xml:space="preserve"> BLCT2D00W0SP</w:t>
            </w:r>
            <w:r w:rsidR="00A745FA">
              <w:rPr>
                <w:color w:val="000000"/>
                <w:sz w:val="22"/>
                <w:szCs w:val="22"/>
              </w:rPr>
              <w:t>,</w:t>
            </w:r>
            <w:r w:rsidR="00A745FA" w:rsidRPr="00A745FA">
              <w:rPr>
                <w:color w:val="000000"/>
                <w:sz w:val="22"/>
                <w:szCs w:val="22"/>
              </w:rPr>
              <w:t xml:space="preserve"> BLCT2D00W2SP</w:t>
            </w:r>
            <w:r w:rsidR="00A745FA">
              <w:rPr>
                <w:color w:val="000000"/>
                <w:sz w:val="22"/>
                <w:szCs w:val="22"/>
              </w:rPr>
              <w:t>,</w:t>
            </w:r>
            <w:r w:rsidR="00A745FA" w:rsidRPr="00A745FA">
              <w:rPr>
                <w:color w:val="000000"/>
                <w:sz w:val="22"/>
                <w:szCs w:val="22"/>
              </w:rPr>
              <w:t xml:space="preserve"> BLCT3A00W2SP</w:t>
            </w:r>
            <w:r w:rsidR="00A745FA">
              <w:rPr>
                <w:color w:val="000000"/>
                <w:sz w:val="22"/>
                <w:szCs w:val="22"/>
              </w:rPr>
              <w:t>,</w:t>
            </w:r>
            <w:r w:rsidR="00A745FA" w:rsidRPr="00A745FA">
              <w:rPr>
                <w:color w:val="000000"/>
                <w:sz w:val="22"/>
                <w:szCs w:val="22"/>
              </w:rPr>
              <w:t xml:space="preserve"> BLCT3B00W0SP</w:t>
            </w:r>
            <w:r w:rsidR="00A745FA">
              <w:rPr>
                <w:color w:val="000000"/>
                <w:sz w:val="22"/>
                <w:szCs w:val="22"/>
              </w:rPr>
              <w:t>,</w:t>
            </w:r>
            <w:r w:rsidR="00A745FA" w:rsidRPr="00A745FA">
              <w:rPr>
                <w:color w:val="000000"/>
                <w:sz w:val="22"/>
                <w:szCs w:val="22"/>
              </w:rPr>
              <w:t xml:space="preserve"> BLCT3B00W2SP</w:t>
            </w:r>
            <w:r w:rsidR="00A745FA">
              <w:rPr>
                <w:color w:val="000000"/>
                <w:sz w:val="22"/>
                <w:szCs w:val="22"/>
              </w:rPr>
              <w:t>,</w:t>
            </w:r>
            <w:r w:rsidR="00A745FA" w:rsidRPr="00A745FA">
              <w:rPr>
                <w:color w:val="000000"/>
                <w:sz w:val="22"/>
                <w:szCs w:val="22"/>
              </w:rPr>
              <w:t xml:space="preserve"> BLCT3C00W0SP</w:t>
            </w:r>
            <w:r w:rsidR="00A745FA">
              <w:rPr>
                <w:color w:val="000000"/>
                <w:sz w:val="22"/>
                <w:szCs w:val="22"/>
              </w:rPr>
              <w:t>,</w:t>
            </w:r>
            <w:r w:rsidR="00A745FA" w:rsidRPr="00A745FA">
              <w:rPr>
                <w:color w:val="000000"/>
                <w:sz w:val="22"/>
                <w:szCs w:val="22"/>
              </w:rPr>
              <w:t xml:space="preserve"> BLCT3C00W2SP</w:t>
            </w:r>
            <w:r w:rsidR="00A745FA">
              <w:rPr>
                <w:color w:val="000000"/>
                <w:sz w:val="22"/>
                <w:szCs w:val="22"/>
              </w:rPr>
              <w:t>,</w:t>
            </w:r>
            <w:r w:rsidR="00A745FA" w:rsidRPr="00A745FA">
              <w:rPr>
                <w:color w:val="000000"/>
                <w:sz w:val="22"/>
                <w:szCs w:val="22"/>
              </w:rPr>
              <w:t xml:space="preserve"> BLCT3D00W0SP</w:t>
            </w:r>
            <w:r w:rsidR="00A745FA">
              <w:rPr>
                <w:color w:val="000000"/>
                <w:sz w:val="22"/>
                <w:szCs w:val="22"/>
              </w:rPr>
              <w:t>,</w:t>
            </w:r>
            <w:r w:rsidR="00A745FA" w:rsidRPr="00A745FA">
              <w:rPr>
                <w:color w:val="000000"/>
                <w:sz w:val="22"/>
                <w:szCs w:val="22"/>
              </w:rPr>
              <w:t xml:space="preserve"> BLCT3D00W2SP</w:t>
            </w:r>
            <w:r w:rsidR="00A745FA">
              <w:rPr>
                <w:color w:val="000000"/>
                <w:sz w:val="22"/>
                <w:szCs w:val="22"/>
              </w:rPr>
              <w:t>,</w:t>
            </w:r>
            <w:r w:rsidR="00A745FA" w:rsidRPr="00A745FA">
              <w:rPr>
                <w:color w:val="000000"/>
                <w:sz w:val="22"/>
                <w:szCs w:val="22"/>
              </w:rPr>
              <w:t xml:space="preserve"> BLCT4B00W2SP</w:t>
            </w:r>
            <w:r w:rsidR="00A745FA">
              <w:rPr>
                <w:color w:val="000000"/>
                <w:sz w:val="22"/>
                <w:szCs w:val="22"/>
              </w:rPr>
              <w:t>,</w:t>
            </w:r>
            <w:r w:rsidR="00A745FA" w:rsidRPr="00A745FA">
              <w:rPr>
                <w:color w:val="000000"/>
                <w:sz w:val="22"/>
                <w:szCs w:val="22"/>
              </w:rPr>
              <w:t xml:space="preserve"> BLCT4C00W2SP</w:t>
            </w:r>
            <w:r w:rsidR="00A745FA">
              <w:rPr>
                <w:color w:val="000000"/>
                <w:sz w:val="22"/>
                <w:szCs w:val="22"/>
              </w:rPr>
              <w:t>,</w:t>
            </w:r>
            <w:r w:rsidR="00A745FA" w:rsidRPr="00A745FA">
              <w:rPr>
                <w:color w:val="000000"/>
                <w:sz w:val="22"/>
                <w:szCs w:val="22"/>
              </w:rPr>
              <w:t xml:space="preserve"> BLCT4D00W2SP</w:t>
            </w:r>
            <w:r w:rsidR="00A745FA">
              <w:rPr>
                <w:color w:val="000000"/>
                <w:sz w:val="22"/>
                <w:szCs w:val="22"/>
              </w:rPr>
              <w:t>,</w:t>
            </w:r>
            <w:r w:rsidR="00A745FA" w:rsidRPr="00A745FA">
              <w:rPr>
                <w:color w:val="000000"/>
                <w:sz w:val="22"/>
                <w:szCs w:val="22"/>
              </w:rPr>
              <w:t xml:space="preserve"> BLCT5B00W0SP</w:t>
            </w:r>
            <w:r w:rsidR="00A745FA">
              <w:rPr>
                <w:color w:val="000000"/>
                <w:sz w:val="22"/>
                <w:szCs w:val="22"/>
              </w:rPr>
              <w:t>,</w:t>
            </w:r>
            <w:r w:rsidR="00A745FA" w:rsidRPr="00A745FA">
              <w:rPr>
                <w:color w:val="000000"/>
                <w:sz w:val="22"/>
                <w:szCs w:val="22"/>
              </w:rPr>
              <w:t xml:space="preserve"> BLCT5C00W0SP</w:t>
            </w:r>
            <w:r w:rsidR="00A745FA">
              <w:rPr>
                <w:color w:val="000000"/>
                <w:sz w:val="22"/>
                <w:szCs w:val="22"/>
              </w:rPr>
              <w:t>,</w:t>
            </w:r>
            <w:r w:rsidR="00A745FA" w:rsidRPr="00A745FA">
              <w:rPr>
                <w:color w:val="000000"/>
                <w:sz w:val="22"/>
                <w:szCs w:val="22"/>
              </w:rPr>
              <w:t xml:space="preserve"> BLCT5D00W0SP</w:t>
            </w:r>
          </w:p>
        </w:tc>
      </w:tr>
      <w:tr w:rsidR="000A2760" w:rsidRPr="00CB7EA4" w:rsidTr="00497095">
        <w:trPr>
          <w:trHeight w:val="712"/>
        </w:trPr>
        <w:tc>
          <w:tcPr>
            <w:tcW w:w="2746" w:type="dxa"/>
            <w:vAlign w:val="center"/>
          </w:tcPr>
          <w:p w:rsidR="000A2760" w:rsidRPr="00CA105D" w:rsidRDefault="000A2760" w:rsidP="000A2760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72" w:type="dxa"/>
            <w:vAlign w:val="center"/>
          </w:tcPr>
          <w:p w:rsidR="000A2760" w:rsidRPr="00CB7EA4" w:rsidRDefault="00215A29" w:rsidP="000A276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45FA">
              <w:rPr>
                <w:color w:val="000000"/>
                <w:sz w:val="22"/>
                <w:szCs w:val="22"/>
              </w:rPr>
              <w:t>BLCT1A00W2SP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BLCT1B00W2SP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BLCT1C00W2SP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BLCT1D00W2SP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BLCT2A00W2SP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BLCT2B00W0SP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BLCT2B00W2SP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BLCT2C00W0SP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BLCT2C00W2SP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BLCT2D00W0SP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BLCT2D00W2SP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BLCT3A00W2SP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BLCT3B00W0SP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BLCT3B00W2SP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BLCT3C00W0SP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BLCT3C00W2SP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BLCT3D00W0SP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BLCT3D00W2SP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BLCT4B00W2SP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BLCT4C00W2SP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BLCT4D00W2SP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BLCT5B00W0SP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BLCT5C00W0SP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745FA">
              <w:rPr>
                <w:color w:val="000000"/>
                <w:sz w:val="22"/>
                <w:szCs w:val="22"/>
              </w:rPr>
              <w:t xml:space="preserve"> BLCT5D00W0SP</w:t>
            </w:r>
          </w:p>
        </w:tc>
      </w:tr>
      <w:tr w:rsidR="004C1489" w:rsidRPr="00CC2C20" w:rsidTr="00B577E7">
        <w:trPr>
          <w:trHeight w:val="516"/>
        </w:trPr>
        <w:tc>
          <w:tcPr>
            <w:tcW w:w="2746" w:type="dxa"/>
            <w:vAlign w:val="center"/>
          </w:tcPr>
          <w:p w:rsidR="004C1489" w:rsidRPr="00FA717B" w:rsidRDefault="004C1489" w:rsidP="004C1489">
            <w:pPr>
              <w:jc w:val="center"/>
              <w:rPr>
                <w:b/>
                <w:sz w:val="22"/>
                <w:szCs w:val="22"/>
              </w:rPr>
            </w:pPr>
            <w:r w:rsidRPr="00C44F52"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172" w:type="dxa"/>
            <w:vAlign w:val="center"/>
          </w:tcPr>
          <w:p w:rsidR="004C1489" w:rsidRPr="00FA717B" w:rsidRDefault="00261DEC" w:rsidP="00D87B0D">
            <w:pPr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Представляет собой емкость для воды внутри увлажнителя</w:t>
            </w:r>
          </w:p>
        </w:tc>
      </w:tr>
      <w:tr w:rsidR="004C1489" w:rsidRPr="00CC2C20" w:rsidTr="00CB7EA4">
        <w:trPr>
          <w:trHeight w:val="20"/>
        </w:trPr>
        <w:tc>
          <w:tcPr>
            <w:tcW w:w="2746" w:type="dxa"/>
            <w:vAlign w:val="center"/>
          </w:tcPr>
          <w:p w:rsidR="004C1489" w:rsidRPr="00FA717B" w:rsidRDefault="004C1489" w:rsidP="004C1489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72" w:type="dxa"/>
            <w:vAlign w:val="center"/>
          </w:tcPr>
          <w:p w:rsidR="004C1489" w:rsidRDefault="004C1489" w:rsidP="006C6EDE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4C1489" w:rsidRPr="00CC2C20" w:rsidTr="00497095">
        <w:trPr>
          <w:trHeight w:val="395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72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4C1489" w:rsidRPr="00CC2C20" w:rsidTr="00497095">
        <w:trPr>
          <w:trHeight w:val="414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172" w:type="dxa"/>
            <w:vAlign w:val="center"/>
          </w:tcPr>
          <w:p w:rsidR="004C1489" w:rsidRPr="00A77C4B" w:rsidRDefault="00372ADD" w:rsidP="004C148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4C1489" w:rsidRPr="00CC2C20" w:rsidTr="00CB7EA4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172" w:type="dxa"/>
            <w:vAlign w:val="center"/>
          </w:tcPr>
          <w:p w:rsidR="004C1489" w:rsidRPr="00CC2C20" w:rsidRDefault="00820534" w:rsidP="004C148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месяцев</w:t>
            </w:r>
          </w:p>
        </w:tc>
      </w:tr>
      <w:tr w:rsidR="004C1489" w:rsidRPr="00CC2C20" w:rsidTr="00CB7EA4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72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961F53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E435CD" w:rsidRPr="00B577E7" w:rsidTr="00CB7EA4">
        <w:trPr>
          <w:trHeight w:val="20"/>
        </w:trPr>
        <w:tc>
          <w:tcPr>
            <w:tcW w:w="2746" w:type="dxa"/>
            <w:vAlign w:val="center"/>
          </w:tcPr>
          <w:p w:rsidR="00E435CD" w:rsidRPr="00CC2C20" w:rsidRDefault="00E435CD" w:rsidP="00E435C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72" w:type="dxa"/>
            <w:vAlign w:val="center"/>
          </w:tcPr>
          <w:p w:rsidR="00E435CD" w:rsidRPr="00FB18B5" w:rsidRDefault="00E435CD" w:rsidP="00E435C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E435CD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E435CD" w:rsidRPr="00CC2C20" w:rsidTr="00CB7EA4">
        <w:trPr>
          <w:trHeight w:val="20"/>
        </w:trPr>
        <w:tc>
          <w:tcPr>
            <w:tcW w:w="2746" w:type="dxa"/>
            <w:vAlign w:val="center"/>
          </w:tcPr>
          <w:p w:rsidR="00E435CD" w:rsidRPr="00CC2C20" w:rsidRDefault="00E435CD" w:rsidP="00E435C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72" w:type="dxa"/>
            <w:vAlign w:val="center"/>
          </w:tcPr>
          <w:p w:rsidR="00E435CD" w:rsidRPr="00A77C4B" w:rsidRDefault="00E435CD" w:rsidP="00E435C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Хорватия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E435CD" w:rsidRPr="00C03071" w:rsidTr="00CB7EA4">
        <w:trPr>
          <w:trHeight w:val="20"/>
        </w:trPr>
        <w:tc>
          <w:tcPr>
            <w:tcW w:w="2746" w:type="dxa"/>
            <w:vAlign w:val="center"/>
          </w:tcPr>
          <w:p w:rsidR="00E435CD" w:rsidRPr="00CC2C20" w:rsidRDefault="00E435CD" w:rsidP="00E435C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72" w:type="dxa"/>
            <w:vAlign w:val="center"/>
          </w:tcPr>
          <w:p w:rsidR="00E435CD" w:rsidRPr="00623975" w:rsidRDefault="00E435CD" w:rsidP="00E435C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Vinez 60052220 Labin</w:t>
            </w:r>
          </w:p>
        </w:tc>
      </w:tr>
      <w:tr w:rsidR="004C1489" w:rsidRPr="00CC2C20" w:rsidTr="00CB7EA4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72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4C1489" w:rsidRPr="00E96442" w:rsidTr="00CB7EA4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172" w:type="dxa"/>
            <w:vAlign w:val="center"/>
          </w:tcPr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4C1489" w:rsidRPr="00343933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5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4C1489" w:rsidRPr="002606AB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582591">
        <w:rPr>
          <w:b/>
          <w:szCs w:val="28"/>
        </w:rPr>
        <w:br w:type="page"/>
      </w:r>
      <w:r w:rsidRPr="00582591">
        <w:rPr>
          <w:b/>
          <w:szCs w:val="28"/>
        </w:rPr>
        <w:lastRenderedPageBreak/>
        <w:t xml:space="preserve"> </w:t>
      </w:r>
      <w:bookmarkStart w:id="3" w:name="_Ref70416271"/>
      <w:bookmarkStart w:id="4" w:name="_Toc124166851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24166852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r w:rsidR="00A432E5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62122" w:rsidRDefault="00241135" w:rsidP="00555F3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="00A432E5">
        <w:rPr>
          <w:sz w:val="22"/>
          <w:szCs w:val="22"/>
        </w:rPr>
        <w:t>азборные</w:t>
      </w:r>
      <w:r w:rsidR="00062122">
        <w:rPr>
          <w:sz w:val="22"/>
          <w:szCs w:val="22"/>
        </w:rPr>
        <w:t xml:space="preserve"> цилиндр</w:t>
      </w:r>
      <w:r w:rsidR="00A432E5">
        <w:rPr>
          <w:sz w:val="22"/>
          <w:szCs w:val="22"/>
        </w:rPr>
        <w:t>ы</w:t>
      </w:r>
      <w:r w:rsidR="00062122">
        <w:rPr>
          <w:sz w:val="22"/>
          <w:szCs w:val="22"/>
        </w:rPr>
        <w:t xml:space="preserve"> </w:t>
      </w:r>
      <w:r w:rsidR="00A745FA">
        <w:rPr>
          <w:color w:val="000000"/>
          <w:sz w:val="22"/>
          <w:szCs w:val="22"/>
          <w:lang w:val="en-US"/>
        </w:rPr>
        <w:t>BLCT</w:t>
      </w:r>
      <w:r w:rsidRPr="00241135">
        <w:rPr>
          <w:color w:val="000000"/>
          <w:sz w:val="22"/>
          <w:szCs w:val="22"/>
        </w:rPr>
        <w:t>_</w:t>
      </w:r>
      <w:r>
        <w:rPr>
          <w:color w:val="000000"/>
          <w:sz w:val="22"/>
          <w:szCs w:val="22"/>
          <w:lang w:val="en-US"/>
        </w:rPr>
        <w:t>P</w:t>
      </w:r>
      <w:r>
        <w:rPr>
          <w:color w:val="000000"/>
          <w:sz w:val="22"/>
          <w:szCs w:val="22"/>
        </w:rPr>
        <w:t xml:space="preserve"> </w:t>
      </w:r>
      <w:r w:rsidR="003A24ED">
        <w:rPr>
          <w:sz w:val="22"/>
          <w:szCs w:val="22"/>
        </w:rPr>
        <w:t>представляю</w:t>
      </w:r>
      <w:r w:rsidR="00062122">
        <w:rPr>
          <w:sz w:val="22"/>
          <w:szCs w:val="22"/>
        </w:rPr>
        <w:t>т собой емко</w:t>
      </w:r>
      <w:r w:rsidR="003A24ED">
        <w:rPr>
          <w:sz w:val="22"/>
          <w:szCs w:val="22"/>
        </w:rPr>
        <w:t>сть внутри увлажнителя, заполняются водой, содержа</w:t>
      </w:r>
      <w:r w:rsidR="00062122">
        <w:rPr>
          <w:sz w:val="22"/>
          <w:szCs w:val="22"/>
        </w:rPr>
        <w:t>т погружные электроды.</w:t>
      </w:r>
      <w:r w:rsidR="003A24ED">
        <w:rPr>
          <w:sz w:val="22"/>
          <w:szCs w:val="22"/>
        </w:rPr>
        <w:t>, применяю</w:t>
      </w:r>
      <w:r w:rsidR="00A432E5">
        <w:rPr>
          <w:sz w:val="22"/>
          <w:szCs w:val="22"/>
        </w:rPr>
        <w:t xml:space="preserve">тся в увлажнителях серии </w:t>
      </w:r>
      <w:r w:rsidR="00A432E5" w:rsidRPr="00A432E5">
        <w:rPr>
          <w:sz w:val="22"/>
          <w:szCs w:val="22"/>
        </w:rPr>
        <w:t>humiSteam</w:t>
      </w:r>
      <w:r w:rsidR="00A432E5">
        <w:rPr>
          <w:sz w:val="22"/>
          <w:szCs w:val="22"/>
        </w:rPr>
        <w:t>.</w:t>
      </w:r>
    </w:p>
    <w:p w:rsidR="00062122" w:rsidRPr="00A432E5" w:rsidRDefault="00062122" w:rsidP="00555F3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A432E5">
        <w:rPr>
          <w:color w:val="000000"/>
          <w:sz w:val="22"/>
          <w:szCs w:val="22"/>
        </w:rPr>
        <w:t>Все цилиндры комплектуются</w:t>
      </w:r>
      <w:r w:rsidR="00A432E5"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оцинкованными электродами и</w:t>
      </w:r>
      <w:r w:rsidR="00A432E5"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имеют фильтры, предотвращающие</w:t>
      </w:r>
      <w:r w:rsidR="00A432E5"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появление накипи на дне цилиндра,</w:t>
      </w:r>
      <w:r w:rsidR="00A432E5"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которая может ухудшить дренаж.</w:t>
      </w:r>
    </w:p>
    <w:p w:rsidR="00F16217" w:rsidRDefault="00F16217" w:rsidP="00F1621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Изделия изготавливаются </w:t>
      </w:r>
      <w:r w:rsidRPr="00F16217">
        <w:rPr>
          <w:color w:val="000000"/>
          <w:sz w:val="22"/>
          <w:szCs w:val="22"/>
        </w:rPr>
        <w:t>из стеклопластика класса</w:t>
      </w:r>
      <w:r>
        <w:rPr>
          <w:color w:val="000000"/>
          <w:sz w:val="22"/>
          <w:szCs w:val="22"/>
        </w:rPr>
        <w:t xml:space="preserve"> </w:t>
      </w:r>
      <w:r w:rsidRPr="00F16217">
        <w:rPr>
          <w:color w:val="000000"/>
          <w:sz w:val="22"/>
          <w:szCs w:val="22"/>
        </w:rPr>
        <w:t>V0 (по стандарту UL94), которые можно</w:t>
      </w:r>
      <w:r w:rsidRPr="00F16217">
        <w:rPr>
          <w:color w:val="000000"/>
          <w:sz w:val="22"/>
          <w:szCs w:val="22"/>
        </w:rPr>
        <w:br/>
        <w:t>чистить.</w:t>
      </w:r>
    </w:p>
    <w:p w:rsidR="00062122" w:rsidRPr="00A432E5" w:rsidRDefault="00F16217" w:rsidP="00F1621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F16217">
        <w:rPr>
          <w:color w:val="000000"/>
          <w:sz w:val="22"/>
          <w:szCs w:val="22"/>
        </w:rPr>
        <w:t>Разборные цилиндры имеют</w:t>
      </w:r>
      <w:r>
        <w:rPr>
          <w:color w:val="000000"/>
          <w:sz w:val="22"/>
          <w:szCs w:val="22"/>
        </w:rPr>
        <w:t xml:space="preserve"> </w:t>
      </w:r>
      <w:r w:rsidRPr="00F16217">
        <w:rPr>
          <w:color w:val="000000"/>
          <w:sz w:val="22"/>
          <w:szCs w:val="22"/>
        </w:rPr>
        <w:t>специальный механизм для быстрой</w:t>
      </w:r>
      <w:r>
        <w:rPr>
          <w:color w:val="000000"/>
          <w:sz w:val="22"/>
          <w:szCs w:val="22"/>
        </w:rPr>
        <w:t xml:space="preserve"> </w:t>
      </w:r>
      <w:r w:rsidRPr="00F16217">
        <w:rPr>
          <w:color w:val="000000"/>
          <w:sz w:val="22"/>
          <w:szCs w:val="22"/>
        </w:rPr>
        <w:t>сборки и резиновую прокладку,</w:t>
      </w:r>
      <w:r>
        <w:rPr>
          <w:color w:val="000000"/>
          <w:sz w:val="22"/>
          <w:szCs w:val="22"/>
        </w:rPr>
        <w:t xml:space="preserve"> </w:t>
      </w:r>
      <w:r w:rsidRPr="00F16217">
        <w:rPr>
          <w:color w:val="000000"/>
          <w:sz w:val="22"/>
          <w:szCs w:val="22"/>
        </w:rPr>
        <w:t>обеспечивающую герметичность двух</w:t>
      </w:r>
      <w:r>
        <w:rPr>
          <w:color w:val="000000"/>
          <w:sz w:val="22"/>
          <w:szCs w:val="22"/>
        </w:rPr>
        <w:t xml:space="preserve"> </w:t>
      </w:r>
      <w:r w:rsidRPr="00F16217">
        <w:rPr>
          <w:color w:val="000000"/>
          <w:sz w:val="22"/>
          <w:szCs w:val="22"/>
        </w:rPr>
        <w:t>половинок цилиндра.</w:t>
      </w:r>
    </w:p>
    <w:p w:rsidR="00A432E5" w:rsidRDefault="00A432E5" w:rsidP="00555F3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A432E5">
        <w:rPr>
          <w:color w:val="000000"/>
          <w:sz w:val="22"/>
          <w:szCs w:val="22"/>
        </w:rPr>
        <w:t>Защелкивающиеся соединители</w:t>
      </w:r>
      <w:r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(защелкиваются на контакте электрода</w:t>
      </w:r>
      <w:r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особой формы) обеспечивают:</w:t>
      </w:r>
    </w:p>
    <w:p w:rsidR="00A432E5" w:rsidRPr="00A432E5" w:rsidRDefault="00A432E5" w:rsidP="00555F38">
      <w:pPr>
        <w:pStyle w:val="af3"/>
        <w:numPr>
          <w:ilvl w:val="0"/>
          <w:numId w:val="47"/>
        </w:numPr>
        <w:tabs>
          <w:tab w:val="left" w:pos="709"/>
          <w:tab w:val="left" w:pos="851"/>
          <w:tab w:val="left" w:pos="1843"/>
        </w:tabs>
        <w:suppressAutoHyphens/>
        <w:ind w:left="851" w:hanging="142"/>
        <w:jc w:val="both"/>
        <w:rPr>
          <w:rFonts w:ascii="Times New Roman" w:hAnsi="Times New Roman"/>
          <w:color w:val="000000"/>
        </w:rPr>
      </w:pPr>
      <w:r w:rsidRPr="00A432E5">
        <w:rPr>
          <w:rFonts w:ascii="Times New Roman" w:hAnsi="Times New Roman"/>
          <w:color w:val="000000"/>
        </w:rPr>
        <w:t>высокую надежность без опасности перегрева, что могло бы произойти при недостаточной затяжке гаек после замены цилиндра;</w:t>
      </w:r>
    </w:p>
    <w:p w:rsidR="00A432E5" w:rsidRPr="00A432E5" w:rsidRDefault="00A432E5" w:rsidP="00555F38">
      <w:pPr>
        <w:pStyle w:val="af3"/>
        <w:numPr>
          <w:ilvl w:val="0"/>
          <w:numId w:val="47"/>
        </w:numPr>
        <w:tabs>
          <w:tab w:val="left" w:pos="709"/>
          <w:tab w:val="left" w:pos="851"/>
          <w:tab w:val="left" w:pos="1843"/>
        </w:tabs>
        <w:suppressAutoHyphens/>
        <w:ind w:left="851" w:hanging="142"/>
        <w:jc w:val="both"/>
        <w:rPr>
          <w:rFonts w:ascii="Times New Roman" w:hAnsi="Times New Roman"/>
          <w:color w:val="000000"/>
        </w:rPr>
      </w:pPr>
      <w:r w:rsidRPr="00A432E5">
        <w:rPr>
          <w:rFonts w:ascii="Times New Roman" w:hAnsi="Times New Roman"/>
          <w:color w:val="000000"/>
        </w:rPr>
        <w:t>минимум времени на замену цилиндра, поскольку соединения выполняются в считанные секунды без дополнительных инструментов.</w:t>
      </w:r>
    </w:p>
    <w:p w:rsidR="002147DA" w:rsidRDefault="002147DA" w:rsidP="002147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изделий представлен на рисунке 1</w:t>
      </w:r>
      <w:r w:rsidRPr="003F28A1">
        <w:rPr>
          <w:sz w:val="22"/>
          <w:szCs w:val="22"/>
        </w:rPr>
        <w:t>.</w:t>
      </w:r>
    </w:p>
    <w:p w:rsidR="002147DA" w:rsidRPr="002C3129" w:rsidRDefault="00427699" w:rsidP="002147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216ADDB" wp14:editId="464A0F07">
            <wp:extent cx="1264864" cy="2047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8979" cy="2054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319" w:rsidRDefault="00737319" w:rsidP="0073731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021092" w:rsidRPr="00DC2751" w:rsidRDefault="00021092" w:rsidP="0002109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24166853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021092" w:rsidRDefault="00021092" w:rsidP="0002109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34054" w:rsidRDefault="00234054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при </w:t>
      </w:r>
      <w:r>
        <w:rPr>
          <w:rFonts w:eastAsia="OfficinaSansC-Book"/>
          <w:sz w:val="22"/>
          <w:szCs w:val="22"/>
          <w:lang w:eastAsia="en-US"/>
        </w:rPr>
        <w:t>прохождении</w:t>
      </w:r>
      <w:r w:rsidRPr="00B40554">
        <w:rPr>
          <w:rFonts w:eastAsia="OfficinaSansC-Book"/>
          <w:sz w:val="22"/>
          <w:szCs w:val="22"/>
          <w:lang w:eastAsia="en-US"/>
        </w:rPr>
        <w:t xml:space="preserve">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A06451" w:rsidRDefault="00A06451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</w:p>
    <w:p w:rsidR="009213A7" w:rsidRDefault="002D13F9" w:rsidP="00DC2751">
      <w:pPr>
        <w:pStyle w:val="2"/>
        <w:ind w:firstLine="709"/>
        <w:rPr>
          <w:color w:val="auto"/>
          <w:sz w:val="22"/>
          <w:szCs w:val="22"/>
        </w:rPr>
      </w:pPr>
      <w:bookmarkStart w:id="7" w:name="_Toc12416685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D22B9E">
        <w:rPr>
          <w:rFonts w:ascii="Times New Roman" w:hAnsi="Times New Roman" w:cs="Times New Roman"/>
          <w:color w:val="auto"/>
          <w:sz w:val="22"/>
          <w:szCs w:val="22"/>
        </w:rPr>
        <w:t xml:space="preserve"> Т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</w:t>
      </w:r>
      <w:r w:rsidR="00432632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7"/>
      <w:r w:rsidR="00FA64EB" w:rsidRPr="00D22B9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6D4CFC" w:rsidRDefault="00980402" w:rsidP="006D4CFC">
      <w:pPr>
        <w:ind w:firstLine="709"/>
        <w:rPr>
          <w:sz w:val="22"/>
          <w:szCs w:val="22"/>
        </w:rPr>
      </w:pPr>
      <w:r>
        <w:rPr>
          <w:sz w:val="22"/>
          <w:szCs w:val="22"/>
        </w:rPr>
        <w:t>Х</w:t>
      </w:r>
      <w:r w:rsidR="00D22B9E">
        <w:rPr>
          <w:sz w:val="22"/>
          <w:szCs w:val="22"/>
        </w:rPr>
        <w:t xml:space="preserve">арактеристики </w:t>
      </w:r>
      <w:r w:rsidR="00BE0254">
        <w:rPr>
          <w:sz w:val="22"/>
          <w:szCs w:val="22"/>
        </w:rPr>
        <w:t xml:space="preserve">производительности и электропроводности изделий </w:t>
      </w:r>
      <w:r w:rsidR="002E117A">
        <w:rPr>
          <w:sz w:val="22"/>
          <w:szCs w:val="22"/>
        </w:rPr>
        <w:t>представлены</w:t>
      </w:r>
      <w:r w:rsidR="00D22B9E">
        <w:rPr>
          <w:sz w:val="22"/>
          <w:szCs w:val="22"/>
        </w:rPr>
        <w:t xml:space="preserve"> в</w:t>
      </w:r>
      <w:r w:rsidR="006D4CFC">
        <w:rPr>
          <w:sz w:val="22"/>
          <w:szCs w:val="22"/>
        </w:rPr>
        <w:t xml:space="preserve"> таблице </w:t>
      </w:r>
      <w:r w:rsidR="00130069">
        <w:rPr>
          <w:sz w:val="22"/>
          <w:szCs w:val="22"/>
        </w:rPr>
        <w:t>2</w:t>
      </w:r>
      <w:r w:rsidR="006D4CFC" w:rsidRPr="009213A7">
        <w:rPr>
          <w:sz w:val="22"/>
          <w:szCs w:val="22"/>
        </w:rPr>
        <w:t>.</w:t>
      </w:r>
    </w:p>
    <w:p w:rsidR="002E117A" w:rsidRPr="009213A7" w:rsidRDefault="002E117A" w:rsidP="006D4CFC">
      <w:pPr>
        <w:ind w:firstLine="709"/>
        <w:rPr>
          <w:sz w:val="22"/>
          <w:szCs w:val="22"/>
        </w:rPr>
      </w:pPr>
    </w:p>
    <w:p w:rsidR="006D4CFC" w:rsidRPr="003F28A1" w:rsidRDefault="00130069" w:rsidP="006D4CFC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4CFC" w:rsidRDefault="006D4CFC" w:rsidP="006D4CFC">
      <w:pPr>
        <w:jc w:val="center"/>
        <w:rPr>
          <w:noProof/>
          <w:sz w:val="24"/>
        </w:rPr>
      </w:pPr>
    </w:p>
    <w:p w:rsidR="002E117A" w:rsidRPr="002E117A" w:rsidRDefault="002E117A" w:rsidP="006D4CFC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114"/>
        <w:gridCol w:w="1843"/>
        <w:gridCol w:w="1842"/>
        <w:gridCol w:w="2132"/>
      </w:tblGrid>
      <w:tr w:rsidR="00EE6CEB" w:rsidRPr="00135C40" w:rsidTr="00216D27">
        <w:trPr>
          <w:trHeight w:val="646"/>
          <w:jc w:val="center"/>
        </w:trPr>
        <w:tc>
          <w:tcPr>
            <w:tcW w:w="3114" w:type="dxa"/>
            <w:vMerge w:val="restart"/>
            <w:vAlign w:val="center"/>
          </w:tcPr>
          <w:p w:rsidR="00EE6CEB" w:rsidRPr="00833569" w:rsidRDefault="00EE6CEB" w:rsidP="002E117A">
            <w:pPr>
              <w:jc w:val="center"/>
              <w:rPr>
                <w:rStyle w:val="fontstyle01"/>
                <w:b/>
              </w:rPr>
            </w:pPr>
          </w:p>
        </w:tc>
        <w:tc>
          <w:tcPr>
            <w:tcW w:w="5817" w:type="dxa"/>
            <w:gridSpan w:val="3"/>
            <w:vAlign w:val="center"/>
          </w:tcPr>
          <w:p w:rsidR="00EE6CEB" w:rsidRPr="00833569" w:rsidRDefault="00EE6CEB" w:rsidP="003E7481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Электропроводность воды</w:t>
            </w:r>
          </w:p>
        </w:tc>
      </w:tr>
      <w:tr w:rsidR="00EE6CEB" w:rsidRPr="00135C40" w:rsidTr="00E435CD">
        <w:trPr>
          <w:trHeight w:val="646"/>
          <w:jc w:val="center"/>
        </w:trPr>
        <w:tc>
          <w:tcPr>
            <w:tcW w:w="3114" w:type="dxa"/>
            <w:vMerge/>
            <w:vAlign w:val="center"/>
          </w:tcPr>
          <w:p w:rsidR="00EE6CEB" w:rsidRPr="00833569" w:rsidRDefault="00EE6CEB" w:rsidP="00FC6C7B">
            <w:pPr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E6CEB" w:rsidRPr="00833569" w:rsidRDefault="00EE6CEB" w:rsidP="00AE7AE5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низкая</w:t>
            </w:r>
          </w:p>
        </w:tc>
        <w:tc>
          <w:tcPr>
            <w:tcW w:w="1842" w:type="dxa"/>
            <w:vAlign w:val="center"/>
          </w:tcPr>
          <w:p w:rsidR="00EE6CEB" w:rsidRPr="00833569" w:rsidRDefault="00EE6CEB" w:rsidP="00AE7AE5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средняя</w:t>
            </w:r>
          </w:p>
        </w:tc>
        <w:tc>
          <w:tcPr>
            <w:tcW w:w="2132" w:type="dxa"/>
            <w:vAlign w:val="center"/>
          </w:tcPr>
          <w:p w:rsidR="00EE6CEB" w:rsidRPr="00833569" w:rsidRDefault="00EE6CEB" w:rsidP="00AE7AE5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высокая</w:t>
            </w:r>
          </w:p>
        </w:tc>
      </w:tr>
      <w:tr w:rsidR="00EE6CEB" w:rsidRPr="00135C40" w:rsidTr="00E435CD">
        <w:trPr>
          <w:trHeight w:val="646"/>
          <w:jc w:val="center"/>
        </w:trPr>
        <w:tc>
          <w:tcPr>
            <w:tcW w:w="3114" w:type="dxa"/>
            <w:vAlign w:val="center"/>
          </w:tcPr>
          <w:p w:rsidR="00EE6CEB" w:rsidRPr="00833569" w:rsidRDefault="00EE6CEB" w:rsidP="00EE6CEB">
            <w:pPr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Производительность, кг/ч</w:t>
            </w:r>
          </w:p>
        </w:tc>
        <w:tc>
          <w:tcPr>
            <w:tcW w:w="1843" w:type="dxa"/>
            <w:vAlign w:val="center"/>
          </w:tcPr>
          <w:p w:rsidR="00EE6CEB" w:rsidRPr="00833569" w:rsidRDefault="00EE6CEB" w:rsidP="00EE6CEB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75/350 мкС/см</w:t>
            </w:r>
          </w:p>
        </w:tc>
        <w:tc>
          <w:tcPr>
            <w:tcW w:w="1842" w:type="dxa"/>
            <w:vAlign w:val="center"/>
          </w:tcPr>
          <w:p w:rsidR="00EE6CEB" w:rsidRPr="00833569" w:rsidRDefault="00EE6CEB" w:rsidP="00EE6CEB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350/750 мкС/см</w:t>
            </w:r>
          </w:p>
        </w:tc>
        <w:tc>
          <w:tcPr>
            <w:tcW w:w="2132" w:type="dxa"/>
            <w:vAlign w:val="center"/>
          </w:tcPr>
          <w:p w:rsidR="00EE6CEB" w:rsidRPr="00833569" w:rsidRDefault="00EE6CEB" w:rsidP="00EE6CEB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750/1250 мкС/см</w:t>
            </w:r>
          </w:p>
        </w:tc>
      </w:tr>
      <w:tr w:rsidR="00B967A2" w:rsidRPr="00135C40" w:rsidTr="00B967A2">
        <w:trPr>
          <w:trHeight w:val="567"/>
          <w:jc w:val="center"/>
        </w:trPr>
        <w:tc>
          <w:tcPr>
            <w:tcW w:w="3114" w:type="dxa"/>
            <w:vAlign w:val="center"/>
          </w:tcPr>
          <w:p w:rsidR="00B967A2" w:rsidRPr="00BF7DDC" w:rsidRDefault="00B967A2" w:rsidP="00EE6CEB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:rsidR="00B967A2" w:rsidRPr="00061E8B" w:rsidRDefault="00B967A2" w:rsidP="008F6F7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 w:rsidRPr="008F6F71">
              <w:rPr>
                <w:sz w:val="22"/>
                <w:szCs w:val="22"/>
              </w:rPr>
              <w:t>BLCT1A00W2SP</w:t>
            </w:r>
            <w:r w:rsidR="001A321A" w:rsidRPr="00A745FA">
              <w:rPr>
                <w:color w:val="000000"/>
                <w:sz w:val="22"/>
                <w:szCs w:val="22"/>
              </w:rPr>
              <w:t xml:space="preserve"> BLCT1B00W2SP</w:t>
            </w:r>
          </w:p>
        </w:tc>
        <w:tc>
          <w:tcPr>
            <w:tcW w:w="1842" w:type="dxa"/>
            <w:vAlign w:val="center"/>
          </w:tcPr>
          <w:p w:rsidR="00B967A2" w:rsidRPr="00026276" w:rsidRDefault="00B967A2" w:rsidP="008F6F7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</w:rPr>
            </w:pPr>
            <w:r w:rsidRPr="008F6F71">
              <w:rPr>
                <w:sz w:val="22"/>
                <w:szCs w:val="22"/>
              </w:rPr>
              <w:t xml:space="preserve">BLCT1C00W2SP </w:t>
            </w:r>
          </w:p>
        </w:tc>
        <w:tc>
          <w:tcPr>
            <w:tcW w:w="2132" w:type="dxa"/>
            <w:vAlign w:val="center"/>
          </w:tcPr>
          <w:p w:rsidR="00B967A2" w:rsidRPr="00026276" w:rsidRDefault="00B967A2" w:rsidP="008F6F7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</w:rPr>
            </w:pPr>
            <w:r w:rsidRPr="008F6F71">
              <w:rPr>
                <w:sz w:val="22"/>
                <w:szCs w:val="22"/>
              </w:rPr>
              <w:t>BLCT1D00W2SP</w:t>
            </w:r>
          </w:p>
        </w:tc>
      </w:tr>
      <w:tr w:rsidR="00B967A2" w:rsidRPr="00135C40" w:rsidTr="00B967A2">
        <w:trPr>
          <w:trHeight w:val="567"/>
          <w:jc w:val="center"/>
        </w:trPr>
        <w:tc>
          <w:tcPr>
            <w:tcW w:w="3114" w:type="dxa"/>
            <w:vAlign w:val="center"/>
          </w:tcPr>
          <w:p w:rsidR="00B967A2" w:rsidRPr="00BA45F8" w:rsidRDefault="00B967A2" w:rsidP="00EE6CEB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5, 8</w:t>
            </w:r>
          </w:p>
        </w:tc>
        <w:tc>
          <w:tcPr>
            <w:tcW w:w="1843" w:type="dxa"/>
            <w:vAlign w:val="center"/>
          </w:tcPr>
          <w:p w:rsidR="00B967A2" w:rsidRPr="00061E8B" w:rsidRDefault="001A321A" w:rsidP="008F6F7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 w:rsidRPr="00A745FA">
              <w:rPr>
                <w:color w:val="000000"/>
                <w:sz w:val="22"/>
                <w:szCs w:val="22"/>
              </w:rPr>
              <w:t>BLCT2A00W2SP</w:t>
            </w:r>
            <w:r w:rsidRPr="008F6F71">
              <w:rPr>
                <w:sz w:val="22"/>
                <w:szCs w:val="22"/>
              </w:rPr>
              <w:t xml:space="preserve"> </w:t>
            </w:r>
            <w:r w:rsidRPr="00A745FA">
              <w:rPr>
                <w:color w:val="000000"/>
                <w:sz w:val="22"/>
                <w:szCs w:val="22"/>
              </w:rPr>
              <w:t>BLCT2B00W0SP</w:t>
            </w:r>
            <w:r w:rsidRPr="008F6F71">
              <w:rPr>
                <w:sz w:val="22"/>
                <w:szCs w:val="22"/>
              </w:rPr>
              <w:t xml:space="preserve"> </w:t>
            </w:r>
            <w:r w:rsidR="00B967A2" w:rsidRPr="008F6F71">
              <w:rPr>
                <w:sz w:val="22"/>
                <w:szCs w:val="22"/>
              </w:rPr>
              <w:t xml:space="preserve">BLCT2B00W2SP </w:t>
            </w:r>
          </w:p>
        </w:tc>
        <w:tc>
          <w:tcPr>
            <w:tcW w:w="1842" w:type="dxa"/>
            <w:vAlign w:val="center"/>
          </w:tcPr>
          <w:p w:rsidR="00B967A2" w:rsidRPr="00026276" w:rsidRDefault="001A321A" w:rsidP="008F6F7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</w:rPr>
            </w:pPr>
            <w:r w:rsidRPr="00A745FA">
              <w:rPr>
                <w:color w:val="000000"/>
                <w:sz w:val="22"/>
                <w:szCs w:val="22"/>
              </w:rPr>
              <w:t>BLCT2C00W0SP</w:t>
            </w:r>
            <w:r w:rsidRPr="008F6F71">
              <w:rPr>
                <w:sz w:val="22"/>
                <w:szCs w:val="22"/>
              </w:rPr>
              <w:t xml:space="preserve"> </w:t>
            </w:r>
            <w:r w:rsidR="00B967A2" w:rsidRPr="008F6F71">
              <w:rPr>
                <w:sz w:val="22"/>
                <w:szCs w:val="22"/>
              </w:rPr>
              <w:t>BLCT2C00W2SP</w:t>
            </w:r>
          </w:p>
        </w:tc>
        <w:tc>
          <w:tcPr>
            <w:tcW w:w="2132" w:type="dxa"/>
            <w:vAlign w:val="center"/>
          </w:tcPr>
          <w:p w:rsidR="00B967A2" w:rsidRPr="00026276" w:rsidRDefault="001A321A" w:rsidP="008F6F7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</w:rPr>
            </w:pPr>
            <w:r w:rsidRPr="00A745FA">
              <w:rPr>
                <w:color w:val="000000"/>
                <w:sz w:val="22"/>
                <w:szCs w:val="22"/>
              </w:rPr>
              <w:t>BLCT2D00W0SP</w:t>
            </w:r>
            <w:r w:rsidRPr="008F6F71">
              <w:rPr>
                <w:sz w:val="22"/>
                <w:szCs w:val="22"/>
              </w:rPr>
              <w:t xml:space="preserve"> </w:t>
            </w:r>
            <w:r w:rsidR="00B967A2" w:rsidRPr="008F6F71">
              <w:rPr>
                <w:sz w:val="22"/>
                <w:szCs w:val="22"/>
              </w:rPr>
              <w:t>BLCT2D00W2SP</w:t>
            </w:r>
          </w:p>
        </w:tc>
      </w:tr>
      <w:tr w:rsidR="00B967A2" w:rsidRPr="00135C40" w:rsidTr="00B967A2">
        <w:trPr>
          <w:trHeight w:val="567"/>
          <w:jc w:val="center"/>
        </w:trPr>
        <w:tc>
          <w:tcPr>
            <w:tcW w:w="3114" w:type="dxa"/>
            <w:vAlign w:val="center"/>
          </w:tcPr>
          <w:p w:rsidR="00B967A2" w:rsidRDefault="00B967A2" w:rsidP="00EE6CEB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10, 15, 18</w:t>
            </w:r>
          </w:p>
        </w:tc>
        <w:tc>
          <w:tcPr>
            <w:tcW w:w="1843" w:type="dxa"/>
            <w:vAlign w:val="center"/>
          </w:tcPr>
          <w:p w:rsidR="00B967A2" w:rsidRPr="00061E8B" w:rsidRDefault="001A321A" w:rsidP="008F6F7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 w:rsidRPr="00A745FA">
              <w:rPr>
                <w:color w:val="000000"/>
                <w:sz w:val="22"/>
                <w:szCs w:val="22"/>
              </w:rPr>
              <w:t>BLCT3A00W2SP</w:t>
            </w:r>
            <w:r w:rsidRPr="008F6F71">
              <w:rPr>
                <w:sz w:val="22"/>
                <w:szCs w:val="22"/>
              </w:rPr>
              <w:t xml:space="preserve"> </w:t>
            </w:r>
            <w:r w:rsidRPr="00A745FA">
              <w:rPr>
                <w:color w:val="000000"/>
                <w:sz w:val="22"/>
                <w:szCs w:val="22"/>
              </w:rPr>
              <w:t>BLCT3B00W0SP</w:t>
            </w:r>
            <w:r w:rsidRPr="008F6F71">
              <w:rPr>
                <w:sz w:val="22"/>
                <w:szCs w:val="22"/>
              </w:rPr>
              <w:t xml:space="preserve"> </w:t>
            </w:r>
            <w:r w:rsidR="00B967A2" w:rsidRPr="008F6F71">
              <w:rPr>
                <w:sz w:val="22"/>
                <w:szCs w:val="22"/>
              </w:rPr>
              <w:t xml:space="preserve">BLCT3B00W2SP </w:t>
            </w:r>
          </w:p>
        </w:tc>
        <w:tc>
          <w:tcPr>
            <w:tcW w:w="1842" w:type="dxa"/>
            <w:vAlign w:val="center"/>
          </w:tcPr>
          <w:p w:rsidR="00B967A2" w:rsidRPr="00026276" w:rsidRDefault="001A321A" w:rsidP="008F6F7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</w:rPr>
            </w:pPr>
            <w:r w:rsidRPr="00A745FA">
              <w:rPr>
                <w:color w:val="000000"/>
                <w:sz w:val="22"/>
                <w:szCs w:val="22"/>
              </w:rPr>
              <w:t>BLCT3C00W0SP</w:t>
            </w:r>
            <w:r w:rsidRPr="008F6F71">
              <w:rPr>
                <w:sz w:val="22"/>
                <w:szCs w:val="22"/>
              </w:rPr>
              <w:t xml:space="preserve"> </w:t>
            </w:r>
            <w:r w:rsidR="00B967A2" w:rsidRPr="008F6F71">
              <w:rPr>
                <w:sz w:val="22"/>
                <w:szCs w:val="22"/>
              </w:rPr>
              <w:t>BLCT3С00W2SP</w:t>
            </w:r>
          </w:p>
        </w:tc>
        <w:tc>
          <w:tcPr>
            <w:tcW w:w="2132" w:type="dxa"/>
            <w:vAlign w:val="center"/>
          </w:tcPr>
          <w:p w:rsidR="00B967A2" w:rsidRPr="00026276" w:rsidRDefault="00360180" w:rsidP="008F6F7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</w:rPr>
            </w:pPr>
            <w:r w:rsidRPr="00A745FA">
              <w:rPr>
                <w:color w:val="000000"/>
                <w:sz w:val="22"/>
                <w:szCs w:val="22"/>
              </w:rPr>
              <w:t>BLCT3D00W0SP</w:t>
            </w:r>
            <w:r w:rsidR="00AC49C4" w:rsidRPr="008F6F71">
              <w:rPr>
                <w:sz w:val="22"/>
                <w:szCs w:val="22"/>
              </w:rPr>
              <w:t xml:space="preserve"> </w:t>
            </w:r>
            <w:r w:rsidR="00B967A2" w:rsidRPr="008F6F71">
              <w:rPr>
                <w:sz w:val="22"/>
                <w:szCs w:val="22"/>
              </w:rPr>
              <w:t>BLCT3D00W2SP</w:t>
            </w:r>
          </w:p>
        </w:tc>
      </w:tr>
      <w:tr w:rsidR="00BA45F8" w:rsidRPr="00135C40" w:rsidTr="00E435CD">
        <w:trPr>
          <w:trHeight w:val="567"/>
          <w:jc w:val="center"/>
        </w:trPr>
        <w:tc>
          <w:tcPr>
            <w:tcW w:w="3114" w:type="dxa"/>
            <w:vAlign w:val="center"/>
          </w:tcPr>
          <w:p w:rsidR="00BA45F8" w:rsidRDefault="00BA45F8" w:rsidP="00EE6CEB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25, 35</w:t>
            </w:r>
          </w:p>
        </w:tc>
        <w:tc>
          <w:tcPr>
            <w:tcW w:w="1843" w:type="dxa"/>
            <w:vAlign w:val="center"/>
          </w:tcPr>
          <w:p w:rsidR="00BA45F8" w:rsidRPr="00061E8B" w:rsidRDefault="00B967A2" w:rsidP="008F6F7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 w:rsidRPr="008F6F71">
              <w:rPr>
                <w:sz w:val="22"/>
                <w:szCs w:val="22"/>
              </w:rPr>
              <w:t xml:space="preserve">BLCT4C00W2SP </w:t>
            </w:r>
          </w:p>
        </w:tc>
        <w:tc>
          <w:tcPr>
            <w:tcW w:w="3974" w:type="dxa"/>
            <w:gridSpan w:val="2"/>
            <w:vAlign w:val="center"/>
          </w:tcPr>
          <w:p w:rsidR="00BA45F8" w:rsidRPr="00026276" w:rsidRDefault="00B967A2" w:rsidP="008F6F7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</w:rPr>
            </w:pPr>
            <w:r w:rsidRPr="008F6F71">
              <w:rPr>
                <w:sz w:val="22"/>
                <w:szCs w:val="22"/>
              </w:rPr>
              <w:t>BLCT4D00W2SP</w:t>
            </w:r>
          </w:p>
        </w:tc>
      </w:tr>
      <w:tr w:rsidR="00BA45F8" w:rsidRPr="00135C40" w:rsidTr="00E435CD">
        <w:trPr>
          <w:trHeight w:val="567"/>
          <w:jc w:val="center"/>
        </w:trPr>
        <w:tc>
          <w:tcPr>
            <w:tcW w:w="3114" w:type="dxa"/>
            <w:vAlign w:val="center"/>
          </w:tcPr>
          <w:p w:rsidR="00BA45F8" w:rsidRDefault="00BA45F8" w:rsidP="00EE6CEB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 90 (2х)</w:t>
            </w:r>
          </w:p>
        </w:tc>
        <w:tc>
          <w:tcPr>
            <w:tcW w:w="1843" w:type="dxa"/>
            <w:vAlign w:val="center"/>
          </w:tcPr>
          <w:p w:rsidR="00BA45F8" w:rsidRPr="00061E8B" w:rsidRDefault="00B967A2" w:rsidP="008F6F7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 w:rsidRPr="008F6F71">
              <w:rPr>
                <w:sz w:val="22"/>
                <w:szCs w:val="22"/>
              </w:rPr>
              <w:t xml:space="preserve">BLCT4B00W2SP </w:t>
            </w:r>
          </w:p>
        </w:tc>
        <w:tc>
          <w:tcPr>
            <w:tcW w:w="3974" w:type="dxa"/>
            <w:gridSpan w:val="2"/>
            <w:vAlign w:val="center"/>
          </w:tcPr>
          <w:p w:rsidR="00BA45F8" w:rsidRPr="00026276" w:rsidRDefault="00B967A2" w:rsidP="008F6F7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</w:rPr>
            </w:pPr>
            <w:r w:rsidRPr="008F6F71">
              <w:rPr>
                <w:sz w:val="22"/>
                <w:szCs w:val="22"/>
              </w:rPr>
              <w:t>BLCT4C00W2SP</w:t>
            </w:r>
          </w:p>
        </w:tc>
      </w:tr>
      <w:tr w:rsidR="00BA45F8" w:rsidRPr="00135C40" w:rsidTr="00E435CD">
        <w:trPr>
          <w:trHeight w:val="567"/>
          <w:jc w:val="center"/>
        </w:trPr>
        <w:tc>
          <w:tcPr>
            <w:tcW w:w="3114" w:type="dxa"/>
            <w:vAlign w:val="center"/>
          </w:tcPr>
          <w:p w:rsidR="00BA45F8" w:rsidRDefault="00BA45F8" w:rsidP="00EE6CEB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 130 (2х)</w:t>
            </w:r>
          </w:p>
        </w:tc>
        <w:tc>
          <w:tcPr>
            <w:tcW w:w="1843" w:type="dxa"/>
            <w:vAlign w:val="center"/>
          </w:tcPr>
          <w:p w:rsidR="00BA45F8" w:rsidRPr="00061E8B" w:rsidRDefault="00B967A2" w:rsidP="008F6F7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 w:rsidRPr="008F6F71">
              <w:rPr>
                <w:sz w:val="22"/>
                <w:szCs w:val="22"/>
              </w:rPr>
              <w:t xml:space="preserve">BLCT5B00W0SP </w:t>
            </w:r>
          </w:p>
        </w:tc>
        <w:tc>
          <w:tcPr>
            <w:tcW w:w="3974" w:type="dxa"/>
            <w:gridSpan w:val="2"/>
            <w:vAlign w:val="center"/>
          </w:tcPr>
          <w:p w:rsidR="00BA45F8" w:rsidRPr="00026276" w:rsidRDefault="00B967A2" w:rsidP="008F6F7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</w:rPr>
            </w:pPr>
            <w:r w:rsidRPr="008F6F71">
              <w:rPr>
                <w:sz w:val="22"/>
                <w:szCs w:val="22"/>
              </w:rPr>
              <w:t>BLCT5C00W0SP</w:t>
            </w:r>
          </w:p>
        </w:tc>
      </w:tr>
    </w:tbl>
    <w:p w:rsidR="00980402" w:rsidRDefault="00980402" w:rsidP="00980402">
      <w:pPr>
        <w:rPr>
          <w:noProof/>
          <w:sz w:val="20"/>
          <w:szCs w:val="20"/>
        </w:rPr>
      </w:pPr>
    </w:p>
    <w:p w:rsidR="002E117A" w:rsidRDefault="00980402" w:rsidP="00980402">
      <w:pPr>
        <w:ind w:firstLine="709"/>
        <w:rPr>
          <w:noProof/>
          <w:sz w:val="24"/>
        </w:rPr>
      </w:pPr>
      <w:r w:rsidRPr="002E117A">
        <w:rPr>
          <w:noProof/>
          <w:sz w:val="20"/>
          <w:szCs w:val="20"/>
        </w:rPr>
        <w:t xml:space="preserve">humiSteam: однофазная сеть пер. тока напряжением </w:t>
      </w:r>
      <w:r w:rsidR="006E7D12" w:rsidRPr="006E7D12">
        <w:rPr>
          <w:rFonts w:ascii="MyriadPro-Regular" w:hAnsi="MyriadPro-Regular"/>
          <w:color w:val="050404"/>
          <w:sz w:val="20"/>
          <w:szCs w:val="20"/>
        </w:rPr>
        <w:t>400 В (380-415 В)</w:t>
      </w:r>
    </w:p>
    <w:p w:rsidR="00530E30" w:rsidRDefault="00530E30" w:rsidP="00530E30">
      <w:pPr>
        <w:ind w:firstLine="709"/>
        <w:rPr>
          <w:sz w:val="22"/>
          <w:szCs w:val="22"/>
        </w:rPr>
      </w:pPr>
    </w:p>
    <w:p w:rsidR="000B10DE" w:rsidRDefault="000B10DE" w:rsidP="00530E30">
      <w:pPr>
        <w:ind w:firstLine="709"/>
        <w:rPr>
          <w:sz w:val="22"/>
          <w:szCs w:val="22"/>
        </w:rPr>
      </w:pPr>
    </w:p>
    <w:p w:rsidR="00530E30" w:rsidRDefault="00530E30" w:rsidP="00530E30">
      <w:pPr>
        <w:ind w:firstLine="709"/>
        <w:rPr>
          <w:sz w:val="22"/>
          <w:szCs w:val="22"/>
        </w:rPr>
      </w:pPr>
      <w:r>
        <w:rPr>
          <w:sz w:val="22"/>
          <w:szCs w:val="22"/>
        </w:rPr>
        <w:t>Вес и габариты изделий представлены в таблице 3</w:t>
      </w:r>
      <w:r w:rsidRPr="009213A7">
        <w:rPr>
          <w:sz w:val="22"/>
          <w:szCs w:val="22"/>
        </w:rPr>
        <w:t>.</w:t>
      </w:r>
    </w:p>
    <w:p w:rsidR="00530E30" w:rsidRPr="009213A7" w:rsidRDefault="00530E30" w:rsidP="00530E30">
      <w:pPr>
        <w:ind w:firstLine="709"/>
        <w:rPr>
          <w:sz w:val="22"/>
          <w:szCs w:val="22"/>
        </w:rPr>
      </w:pPr>
    </w:p>
    <w:p w:rsidR="00530E30" w:rsidRPr="003F28A1" w:rsidRDefault="00530E30" w:rsidP="00530E30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530E30" w:rsidRDefault="00530E30" w:rsidP="006D4CFC">
      <w:pPr>
        <w:jc w:val="center"/>
        <w:rPr>
          <w:noProof/>
          <w:sz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="009A7DD8" w:rsidTr="009A7DD8">
        <w:trPr>
          <w:trHeight w:val="562"/>
        </w:trPr>
        <w:tc>
          <w:tcPr>
            <w:tcW w:w="3257" w:type="dxa"/>
            <w:vAlign w:val="center"/>
          </w:tcPr>
          <w:p w:rsidR="009A7DD8" w:rsidRPr="009B1C08" w:rsidRDefault="009A7DD8" w:rsidP="006D4CFC">
            <w:pPr>
              <w:jc w:val="center"/>
              <w:rPr>
                <w:b/>
                <w:noProof/>
                <w:sz w:val="24"/>
              </w:rPr>
            </w:pPr>
            <w:r w:rsidRPr="009B1C08">
              <w:rPr>
                <w:b/>
                <w:noProof/>
                <w:sz w:val="24"/>
              </w:rPr>
              <w:t>Модель цилиндра</w:t>
            </w:r>
          </w:p>
        </w:tc>
        <w:tc>
          <w:tcPr>
            <w:tcW w:w="3257" w:type="dxa"/>
            <w:vAlign w:val="center"/>
          </w:tcPr>
          <w:p w:rsidR="009A7DD8" w:rsidRPr="009B1C08" w:rsidRDefault="009A7DD8" w:rsidP="006D4CFC">
            <w:pPr>
              <w:jc w:val="center"/>
              <w:rPr>
                <w:b/>
                <w:noProof/>
                <w:sz w:val="24"/>
              </w:rPr>
            </w:pPr>
            <w:r w:rsidRPr="009B1C08">
              <w:rPr>
                <w:b/>
                <w:noProof/>
                <w:sz w:val="24"/>
              </w:rPr>
              <w:t>Вес</w:t>
            </w:r>
            <w:r>
              <w:rPr>
                <w:b/>
                <w:noProof/>
                <w:sz w:val="24"/>
              </w:rPr>
              <w:t xml:space="preserve"> брутто,</w:t>
            </w:r>
            <w:r w:rsidRPr="009B1C08">
              <w:rPr>
                <w:b/>
                <w:noProof/>
                <w:sz w:val="24"/>
              </w:rPr>
              <w:t xml:space="preserve"> </w:t>
            </w:r>
            <w:r>
              <w:rPr>
                <w:b/>
                <w:noProof/>
                <w:sz w:val="24"/>
              </w:rPr>
              <w:t>кг</w:t>
            </w:r>
          </w:p>
        </w:tc>
        <w:tc>
          <w:tcPr>
            <w:tcW w:w="3257" w:type="dxa"/>
            <w:vAlign w:val="center"/>
          </w:tcPr>
          <w:p w:rsidR="009A7DD8" w:rsidRDefault="009A7DD8" w:rsidP="006D4CFC">
            <w:pPr>
              <w:jc w:val="center"/>
              <w:rPr>
                <w:noProof/>
                <w:sz w:val="24"/>
              </w:rPr>
            </w:pPr>
            <w:r w:rsidRPr="009B1C08">
              <w:rPr>
                <w:b/>
                <w:noProof/>
                <w:sz w:val="24"/>
              </w:rPr>
              <w:t>Габариты</w:t>
            </w:r>
            <w:r>
              <w:rPr>
                <w:b/>
                <w:noProof/>
                <w:sz w:val="24"/>
              </w:rPr>
              <w:t xml:space="preserve"> ДхШхВ,</w:t>
            </w:r>
            <w:r w:rsidRPr="009B1C08">
              <w:rPr>
                <w:b/>
                <w:noProof/>
                <w:sz w:val="24"/>
              </w:rPr>
              <w:t xml:space="preserve"> </w:t>
            </w:r>
            <w:r>
              <w:rPr>
                <w:b/>
                <w:noProof/>
                <w:sz w:val="24"/>
              </w:rPr>
              <w:t>мм</w:t>
            </w:r>
          </w:p>
        </w:tc>
      </w:tr>
      <w:tr w:rsidR="00CA46CB" w:rsidTr="00CA46CB">
        <w:tc>
          <w:tcPr>
            <w:tcW w:w="3257" w:type="dxa"/>
          </w:tcPr>
          <w:p w:rsidR="00CA46CB" w:rsidRDefault="00CA46CB" w:rsidP="001A47C3">
            <w:pPr>
              <w:jc w:val="center"/>
              <w:rPr>
                <w:noProof/>
                <w:sz w:val="24"/>
              </w:rPr>
            </w:pPr>
            <w:r w:rsidRPr="008F6F71">
              <w:rPr>
                <w:sz w:val="22"/>
                <w:szCs w:val="22"/>
              </w:rPr>
              <w:t>BLCT1A00W2SP</w:t>
            </w:r>
            <w:r w:rsidRPr="00A745F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257" w:type="dxa"/>
          </w:tcPr>
          <w:p w:rsidR="00CA46CB" w:rsidRDefault="00CA46CB" w:rsidP="006D4CF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1.05</w:t>
            </w:r>
          </w:p>
        </w:tc>
        <w:tc>
          <w:tcPr>
            <w:tcW w:w="3257" w:type="dxa"/>
            <w:vMerge w:val="restart"/>
            <w:vAlign w:val="center"/>
          </w:tcPr>
          <w:p w:rsidR="00CA46CB" w:rsidRDefault="00CA46CB" w:rsidP="006D4CF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16х16х38</w:t>
            </w:r>
          </w:p>
        </w:tc>
      </w:tr>
      <w:tr w:rsidR="00CA46CB" w:rsidTr="00CA46CB">
        <w:tc>
          <w:tcPr>
            <w:tcW w:w="3257" w:type="dxa"/>
          </w:tcPr>
          <w:p w:rsidR="00CA46CB" w:rsidRDefault="00CA46CB" w:rsidP="006D4CFC">
            <w:pPr>
              <w:jc w:val="center"/>
              <w:rPr>
                <w:noProof/>
                <w:sz w:val="24"/>
              </w:rPr>
            </w:pPr>
            <w:r w:rsidRPr="00A745FA">
              <w:rPr>
                <w:color w:val="000000"/>
                <w:sz w:val="22"/>
                <w:szCs w:val="22"/>
              </w:rPr>
              <w:t>BLCT1B00W2SP</w:t>
            </w:r>
          </w:p>
        </w:tc>
        <w:tc>
          <w:tcPr>
            <w:tcW w:w="3257" w:type="dxa"/>
          </w:tcPr>
          <w:p w:rsidR="00CA46CB" w:rsidRDefault="00CA46CB" w:rsidP="006D4CF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1.05</w:t>
            </w:r>
          </w:p>
        </w:tc>
        <w:tc>
          <w:tcPr>
            <w:tcW w:w="3257" w:type="dxa"/>
            <w:vMerge/>
            <w:vAlign w:val="center"/>
          </w:tcPr>
          <w:p w:rsidR="00CA46CB" w:rsidRDefault="00CA46CB" w:rsidP="006D4CFC">
            <w:pPr>
              <w:jc w:val="center"/>
              <w:rPr>
                <w:noProof/>
                <w:sz w:val="24"/>
              </w:rPr>
            </w:pPr>
          </w:p>
        </w:tc>
      </w:tr>
      <w:tr w:rsidR="00CA46CB" w:rsidTr="00CA46CB">
        <w:tc>
          <w:tcPr>
            <w:tcW w:w="3257" w:type="dxa"/>
          </w:tcPr>
          <w:p w:rsidR="00CA46CB" w:rsidRDefault="00CA46CB" w:rsidP="006D4CFC">
            <w:pPr>
              <w:jc w:val="center"/>
              <w:rPr>
                <w:noProof/>
                <w:sz w:val="24"/>
              </w:rPr>
            </w:pPr>
            <w:r w:rsidRPr="008F6F71">
              <w:rPr>
                <w:sz w:val="22"/>
                <w:szCs w:val="22"/>
              </w:rPr>
              <w:t>BLCT1C00W2SP</w:t>
            </w:r>
          </w:p>
        </w:tc>
        <w:tc>
          <w:tcPr>
            <w:tcW w:w="3257" w:type="dxa"/>
          </w:tcPr>
          <w:p w:rsidR="00CA46CB" w:rsidRDefault="00CA46CB" w:rsidP="006D4CF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1.05</w:t>
            </w:r>
          </w:p>
        </w:tc>
        <w:tc>
          <w:tcPr>
            <w:tcW w:w="3257" w:type="dxa"/>
            <w:vMerge/>
            <w:vAlign w:val="center"/>
          </w:tcPr>
          <w:p w:rsidR="00CA46CB" w:rsidRDefault="00CA46CB" w:rsidP="006D4CFC">
            <w:pPr>
              <w:jc w:val="center"/>
              <w:rPr>
                <w:noProof/>
                <w:sz w:val="24"/>
              </w:rPr>
            </w:pPr>
          </w:p>
        </w:tc>
      </w:tr>
      <w:tr w:rsidR="00CA46CB" w:rsidTr="00CA46CB">
        <w:tc>
          <w:tcPr>
            <w:tcW w:w="3257" w:type="dxa"/>
          </w:tcPr>
          <w:p w:rsidR="00CA46CB" w:rsidRDefault="00CA46CB" w:rsidP="006D4CFC">
            <w:pPr>
              <w:jc w:val="center"/>
              <w:rPr>
                <w:noProof/>
                <w:sz w:val="24"/>
              </w:rPr>
            </w:pPr>
            <w:r w:rsidRPr="008F6F71">
              <w:rPr>
                <w:sz w:val="22"/>
                <w:szCs w:val="22"/>
              </w:rPr>
              <w:t>BLCT1D00W2SP</w:t>
            </w:r>
          </w:p>
        </w:tc>
        <w:tc>
          <w:tcPr>
            <w:tcW w:w="3257" w:type="dxa"/>
          </w:tcPr>
          <w:p w:rsidR="00CA46CB" w:rsidRDefault="00CA46CB" w:rsidP="006D4CF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1.05</w:t>
            </w:r>
          </w:p>
        </w:tc>
        <w:tc>
          <w:tcPr>
            <w:tcW w:w="3257" w:type="dxa"/>
            <w:vMerge/>
            <w:vAlign w:val="center"/>
          </w:tcPr>
          <w:p w:rsidR="00CA46CB" w:rsidRDefault="00CA46CB" w:rsidP="006D4CFC">
            <w:pPr>
              <w:jc w:val="center"/>
              <w:rPr>
                <w:noProof/>
                <w:sz w:val="24"/>
              </w:rPr>
            </w:pPr>
          </w:p>
        </w:tc>
      </w:tr>
      <w:tr w:rsidR="00CA46CB" w:rsidTr="00CA46CB">
        <w:tc>
          <w:tcPr>
            <w:tcW w:w="3257" w:type="dxa"/>
          </w:tcPr>
          <w:p w:rsidR="00CA46CB" w:rsidRDefault="00CA46CB" w:rsidP="001A47C3">
            <w:pPr>
              <w:jc w:val="center"/>
              <w:rPr>
                <w:noProof/>
                <w:sz w:val="24"/>
              </w:rPr>
            </w:pPr>
            <w:r w:rsidRPr="00A745FA">
              <w:rPr>
                <w:color w:val="000000"/>
                <w:sz w:val="22"/>
                <w:szCs w:val="22"/>
              </w:rPr>
              <w:t>BLCT2A00W2SP</w:t>
            </w:r>
            <w:r w:rsidRPr="008F6F71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57" w:type="dxa"/>
          </w:tcPr>
          <w:p w:rsidR="00CA46CB" w:rsidRDefault="00CA46CB" w:rsidP="006D4CF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3257" w:type="dxa"/>
            <w:vMerge w:val="restart"/>
            <w:vAlign w:val="center"/>
          </w:tcPr>
          <w:p w:rsidR="00CA46CB" w:rsidRDefault="00CA46CB" w:rsidP="006D4CF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21х21х47</w:t>
            </w:r>
          </w:p>
        </w:tc>
      </w:tr>
      <w:tr w:rsidR="00CA46CB" w:rsidTr="00413139">
        <w:tc>
          <w:tcPr>
            <w:tcW w:w="3257" w:type="dxa"/>
          </w:tcPr>
          <w:p w:rsidR="00CA46CB" w:rsidRDefault="00CA46CB" w:rsidP="00274A8C">
            <w:pPr>
              <w:jc w:val="center"/>
              <w:rPr>
                <w:noProof/>
                <w:sz w:val="24"/>
              </w:rPr>
            </w:pPr>
            <w:r w:rsidRPr="00A745FA">
              <w:rPr>
                <w:color w:val="000000"/>
                <w:sz w:val="22"/>
                <w:szCs w:val="22"/>
              </w:rPr>
              <w:t>BLCT2B00W0SP</w:t>
            </w:r>
          </w:p>
        </w:tc>
        <w:tc>
          <w:tcPr>
            <w:tcW w:w="3257" w:type="dxa"/>
          </w:tcPr>
          <w:p w:rsidR="00CA46CB" w:rsidRDefault="00CA46CB" w:rsidP="00274A8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1.5</w:t>
            </w:r>
          </w:p>
        </w:tc>
        <w:tc>
          <w:tcPr>
            <w:tcW w:w="3257" w:type="dxa"/>
            <w:vMerge/>
          </w:tcPr>
          <w:p w:rsidR="00CA46CB" w:rsidRDefault="00CA46CB" w:rsidP="00274A8C">
            <w:pPr>
              <w:jc w:val="center"/>
              <w:rPr>
                <w:noProof/>
                <w:sz w:val="24"/>
              </w:rPr>
            </w:pPr>
          </w:p>
        </w:tc>
      </w:tr>
      <w:tr w:rsidR="00CA46CB" w:rsidTr="00413139">
        <w:tc>
          <w:tcPr>
            <w:tcW w:w="3257" w:type="dxa"/>
          </w:tcPr>
          <w:p w:rsidR="00CA46CB" w:rsidRDefault="00CA46CB" w:rsidP="00274A8C">
            <w:pPr>
              <w:jc w:val="center"/>
              <w:rPr>
                <w:noProof/>
                <w:sz w:val="24"/>
              </w:rPr>
            </w:pPr>
            <w:r w:rsidRPr="008F6F71">
              <w:rPr>
                <w:sz w:val="22"/>
                <w:szCs w:val="22"/>
              </w:rPr>
              <w:t>BLCT2B00W2SP</w:t>
            </w:r>
          </w:p>
        </w:tc>
        <w:tc>
          <w:tcPr>
            <w:tcW w:w="3257" w:type="dxa"/>
          </w:tcPr>
          <w:p w:rsidR="00CA46CB" w:rsidRDefault="00CA46CB" w:rsidP="00274A8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3257" w:type="dxa"/>
            <w:vMerge/>
          </w:tcPr>
          <w:p w:rsidR="00CA46CB" w:rsidRDefault="00CA46CB" w:rsidP="00274A8C">
            <w:pPr>
              <w:jc w:val="center"/>
              <w:rPr>
                <w:noProof/>
                <w:sz w:val="24"/>
              </w:rPr>
            </w:pPr>
          </w:p>
        </w:tc>
      </w:tr>
      <w:tr w:rsidR="00CA46CB" w:rsidTr="00413139">
        <w:tc>
          <w:tcPr>
            <w:tcW w:w="3257" w:type="dxa"/>
          </w:tcPr>
          <w:p w:rsidR="00CA46CB" w:rsidRDefault="00CA46CB" w:rsidP="001A47C3">
            <w:pPr>
              <w:jc w:val="center"/>
              <w:rPr>
                <w:noProof/>
                <w:sz w:val="24"/>
              </w:rPr>
            </w:pPr>
            <w:r w:rsidRPr="00A745FA">
              <w:rPr>
                <w:color w:val="000000"/>
                <w:sz w:val="22"/>
                <w:szCs w:val="22"/>
              </w:rPr>
              <w:t>BLCT2C00W0SP</w:t>
            </w:r>
            <w:r w:rsidRPr="008F6F71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57" w:type="dxa"/>
          </w:tcPr>
          <w:p w:rsidR="00CA46CB" w:rsidRDefault="00CA46CB" w:rsidP="00274A8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2.12</w:t>
            </w:r>
          </w:p>
        </w:tc>
        <w:tc>
          <w:tcPr>
            <w:tcW w:w="3257" w:type="dxa"/>
            <w:vMerge/>
          </w:tcPr>
          <w:p w:rsidR="00CA46CB" w:rsidRDefault="00CA46CB" w:rsidP="00274A8C">
            <w:pPr>
              <w:jc w:val="center"/>
              <w:rPr>
                <w:noProof/>
                <w:sz w:val="24"/>
              </w:rPr>
            </w:pPr>
          </w:p>
        </w:tc>
      </w:tr>
      <w:tr w:rsidR="00CA46CB" w:rsidTr="00413139">
        <w:tc>
          <w:tcPr>
            <w:tcW w:w="3257" w:type="dxa"/>
          </w:tcPr>
          <w:p w:rsidR="00CA46CB" w:rsidRDefault="00CA46CB" w:rsidP="00274A8C">
            <w:pPr>
              <w:jc w:val="center"/>
              <w:rPr>
                <w:noProof/>
                <w:sz w:val="24"/>
              </w:rPr>
            </w:pPr>
            <w:r w:rsidRPr="008F6F71">
              <w:rPr>
                <w:sz w:val="22"/>
                <w:szCs w:val="22"/>
              </w:rPr>
              <w:t>BLCT2C00W2SP</w:t>
            </w:r>
          </w:p>
        </w:tc>
        <w:tc>
          <w:tcPr>
            <w:tcW w:w="3257" w:type="dxa"/>
          </w:tcPr>
          <w:p w:rsidR="00CA46CB" w:rsidRDefault="00CA46CB" w:rsidP="00274A8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2.3</w:t>
            </w:r>
          </w:p>
        </w:tc>
        <w:tc>
          <w:tcPr>
            <w:tcW w:w="3257" w:type="dxa"/>
            <w:vMerge/>
          </w:tcPr>
          <w:p w:rsidR="00CA46CB" w:rsidRDefault="00CA46CB" w:rsidP="00274A8C">
            <w:pPr>
              <w:jc w:val="center"/>
              <w:rPr>
                <w:noProof/>
                <w:sz w:val="24"/>
              </w:rPr>
            </w:pPr>
          </w:p>
        </w:tc>
      </w:tr>
      <w:tr w:rsidR="00CA46CB" w:rsidTr="00413139">
        <w:tc>
          <w:tcPr>
            <w:tcW w:w="3257" w:type="dxa"/>
          </w:tcPr>
          <w:p w:rsidR="00CA46CB" w:rsidRDefault="00CA46CB" w:rsidP="001A47C3">
            <w:pPr>
              <w:jc w:val="center"/>
              <w:rPr>
                <w:noProof/>
                <w:sz w:val="24"/>
              </w:rPr>
            </w:pPr>
            <w:r w:rsidRPr="00A745FA">
              <w:rPr>
                <w:color w:val="000000"/>
                <w:sz w:val="22"/>
                <w:szCs w:val="22"/>
              </w:rPr>
              <w:t>BLCT2D00W0SP</w:t>
            </w:r>
            <w:r w:rsidRPr="008F6F71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57" w:type="dxa"/>
          </w:tcPr>
          <w:p w:rsidR="00CA46CB" w:rsidRDefault="00CA46CB" w:rsidP="00274A8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2.18</w:t>
            </w:r>
          </w:p>
        </w:tc>
        <w:tc>
          <w:tcPr>
            <w:tcW w:w="3257" w:type="dxa"/>
            <w:vMerge/>
          </w:tcPr>
          <w:p w:rsidR="00CA46CB" w:rsidRDefault="00CA46CB" w:rsidP="00274A8C">
            <w:pPr>
              <w:jc w:val="center"/>
              <w:rPr>
                <w:noProof/>
                <w:sz w:val="24"/>
              </w:rPr>
            </w:pPr>
          </w:p>
        </w:tc>
      </w:tr>
      <w:tr w:rsidR="00CA46CB" w:rsidTr="00413139">
        <w:tc>
          <w:tcPr>
            <w:tcW w:w="3257" w:type="dxa"/>
          </w:tcPr>
          <w:p w:rsidR="00CA46CB" w:rsidRDefault="00CA46CB" w:rsidP="00274A8C">
            <w:pPr>
              <w:jc w:val="center"/>
              <w:rPr>
                <w:noProof/>
                <w:sz w:val="24"/>
              </w:rPr>
            </w:pPr>
            <w:r w:rsidRPr="008F6F71">
              <w:rPr>
                <w:sz w:val="22"/>
                <w:szCs w:val="22"/>
              </w:rPr>
              <w:t>BLCT2D00W2SP</w:t>
            </w:r>
          </w:p>
        </w:tc>
        <w:tc>
          <w:tcPr>
            <w:tcW w:w="3257" w:type="dxa"/>
          </w:tcPr>
          <w:p w:rsidR="00CA46CB" w:rsidRDefault="00CA46CB" w:rsidP="00274A8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3257" w:type="dxa"/>
            <w:vMerge/>
          </w:tcPr>
          <w:p w:rsidR="00CA46CB" w:rsidRDefault="00CA46CB" w:rsidP="00274A8C">
            <w:pPr>
              <w:jc w:val="center"/>
              <w:rPr>
                <w:noProof/>
                <w:sz w:val="24"/>
              </w:rPr>
            </w:pPr>
          </w:p>
        </w:tc>
      </w:tr>
    </w:tbl>
    <w:p w:rsidR="00530E30" w:rsidRDefault="00530E30" w:rsidP="006D4CFC">
      <w:pPr>
        <w:jc w:val="center"/>
        <w:rPr>
          <w:noProof/>
          <w:sz w:val="24"/>
        </w:rPr>
      </w:pPr>
    </w:p>
    <w:p w:rsidR="004C1D5F" w:rsidRDefault="004C1D5F" w:rsidP="006D4CFC">
      <w:pPr>
        <w:jc w:val="center"/>
        <w:rPr>
          <w:noProof/>
          <w:sz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="00996569" w:rsidTr="00996569">
        <w:trPr>
          <w:trHeight w:val="562"/>
        </w:trPr>
        <w:tc>
          <w:tcPr>
            <w:tcW w:w="3257" w:type="dxa"/>
            <w:vAlign w:val="center"/>
          </w:tcPr>
          <w:p w:rsidR="00996569" w:rsidRPr="009B1C08" w:rsidRDefault="00996569" w:rsidP="004C1D5F">
            <w:pPr>
              <w:jc w:val="center"/>
              <w:rPr>
                <w:b/>
                <w:noProof/>
                <w:sz w:val="24"/>
              </w:rPr>
            </w:pPr>
            <w:r w:rsidRPr="009B1C08">
              <w:rPr>
                <w:b/>
                <w:noProof/>
                <w:sz w:val="24"/>
              </w:rPr>
              <w:t>Модель цилиндра</w:t>
            </w:r>
          </w:p>
        </w:tc>
        <w:tc>
          <w:tcPr>
            <w:tcW w:w="3257" w:type="dxa"/>
            <w:vAlign w:val="center"/>
          </w:tcPr>
          <w:p w:rsidR="00996569" w:rsidRPr="009B1C08" w:rsidRDefault="00996569" w:rsidP="004C1D5F">
            <w:pPr>
              <w:jc w:val="center"/>
              <w:rPr>
                <w:b/>
                <w:noProof/>
                <w:sz w:val="24"/>
              </w:rPr>
            </w:pPr>
            <w:r w:rsidRPr="009B1C08">
              <w:rPr>
                <w:b/>
                <w:noProof/>
                <w:sz w:val="24"/>
              </w:rPr>
              <w:t>Вес</w:t>
            </w:r>
            <w:r>
              <w:rPr>
                <w:b/>
                <w:noProof/>
                <w:sz w:val="24"/>
              </w:rPr>
              <w:t xml:space="preserve"> брутто,</w:t>
            </w:r>
            <w:r w:rsidRPr="009B1C08">
              <w:rPr>
                <w:b/>
                <w:noProof/>
                <w:sz w:val="24"/>
              </w:rPr>
              <w:t xml:space="preserve"> </w:t>
            </w:r>
            <w:r>
              <w:rPr>
                <w:b/>
                <w:noProof/>
                <w:sz w:val="24"/>
              </w:rPr>
              <w:t>кг</w:t>
            </w:r>
          </w:p>
        </w:tc>
        <w:tc>
          <w:tcPr>
            <w:tcW w:w="3257" w:type="dxa"/>
            <w:vAlign w:val="center"/>
          </w:tcPr>
          <w:p w:rsidR="00996569" w:rsidRDefault="00996569" w:rsidP="004C1D5F">
            <w:pPr>
              <w:jc w:val="center"/>
              <w:rPr>
                <w:noProof/>
                <w:sz w:val="24"/>
              </w:rPr>
            </w:pPr>
            <w:r w:rsidRPr="009B1C08">
              <w:rPr>
                <w:b/>
                <w:noProof/>
                <w:sz w:val="24"/>
              </w:rPr>
              <w:t>Габариты</w:t>
            </w:r>
            <w:r w:rsidR="007267D2">
              <w:rPr>
                <w:b/>
                <w:noProof/>
                <w:sz w:val="24"/>
              </w:rPr>
              <w:t xml:space="preserve"> ДхШхВ</w:t>
            </w:r>
            <w:r>
              <w:rPr>
                <w:b/>
                <w:noProof/>
                <w:sz w:val="24"/>
              </w:rPr>
              <w:t>,</w:t>
            </w:r>
            <w:r w:rsidRPr="009B1C08">
              <w:rPr>
                <w:b/>
                <w:noProof/>
                <w:sz w:val="24"/>
              </w:rPr>
              <w:t xml:space="preserve"> </w:t>
            </w:r>
            <w:r>
              <w:rPr>
                <w:b/>
                <w:noProof/>
                <w:sz w:val="24"/>
              </w:rPr>
              <w:t>мм</w:t>
            </w:r>
          </w:p>
        </w:tc>
      </w:tr>
      <w:tr w:rsidR="00996569" w:rsidTr="00996569">
        <w:tc>
          <w:tcPr>
            <w:tcW w:w="3257" w:type="dxa"/>
          </w:tcPr>
          <w:p w:rsidR="00996569" w:rsidRDefault="00996569" w:rsidP="00360180">
            <w:pPr>
              <w:jc w:val="center"/>
              <w:rPr>
                <w:noProof/>
                <w:sz w:val="24"/>
              </w:rPr>
            </w:pPr>
            <w:r w:rsidRPr="00A745FA">
              <w:rPr>
                <w:color w:val="000000"/>
                <w:sz w:val="22"/>
                <w:szCs w:val="22"/>
              </w:rPr>
              <w:t>BLCT3A00W2SP</w:t>
            </w:r>
            <w:r w:rsidRPr="008F6F71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57" w:type="dxa"/>
          </w:tcPr>
          <w:p w:rsidR="00996569" w:rsidRDefault="00996569" w:rsidP="004C1D5F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2.8</w:t>
            </w:r>
          </w:p>
        </w:tc>
        <w:tc>
          <w:tcPr>
            <w:tcW w:w="3257" w:type="dxa"/>
            <w:vMerge w:val="restart"/>
            <w:vAlign w:val="center"/>
          </w:tcPr>
          <w:p w:rsidR="00996569" w:rsidRDefault="00996569" w:rsidP="004C1D5F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30х30х55</w:t>
            </w:r>
          </w:p>
        </w:tc>
      </w:tr>
      <w:tr w:rsidR="00996569" w:rsidTr="00996569">
        <w:tc>
          <w:tcPr>
            <w:tcW w:w="3257" w:type="dxa"/>
          </w:tcPr>
          <w:p w:rsidR="00996569" w:rsidRDefault="00996569" w:rsidP="004C1D5F">
            <w:pPr>
              <w:jc w:val="center"/>
              <w:rPr>
                <w:noProof/>
                <w:sz w:val="24"/>
              </w:rPr>
            </w:pPr>
            <w:r w:rsidRPr="00A745FA">
              <w:rPr>
                <w:color w:val="000000"/>
                <w:sz w:val="22"/>
                <w:szCs w:val="22"/>
              </w:rPr>
              <w:t>BLCT3B00W0SP</w:t>
            </w:r>
          </w:p>
        </w:tc>
        <w:tc>
          <w:tcPr>
            <w:tcW w:w="3257" w:type="dxa"/>
          </w:tcPr>
          <w:p w:rsidR="00996569" w:rsidRDefault="00996569" w:rsidP="004C1D5F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3257" w:type="dxa"/>
            <w:vMerge/>
            <w:vAlign w:val="center"/>
          </w:tcPr>
          <w:p w:rsidR="00996569" w:rsidRDefault="00996569" w:rsidP="004C1D5F">
            <w:pPr>
              <w:jc w:val="center"/>
              <w:rPr>
                <w:noProof/>
                <w:sz w:val="24"/>
              </w:rPr>
            </w:pPr>
          </w:p>
        </w:tc>
      </w:tr>
      <w:tr w:rsidR="00996569" w:rsidTr="00996569">
        <w:tc>
          <w:tcPr>
            <w:tcW w:w="3257" w:type="dxa"/>
          </w:tcPr>
          <w:p w:rsidR="00996569" w:rsidRDefault="00996569" w:rsidP="004C1D5F">
            <w:pPr>
              <w:jc w:val="center"/>
              <w:rPr>
                <w:noProof/>
                <w:sz w:val="24"/>
              </w:rPr>
            </w:pPr>
            <w:r w:rsidRPr="008F6F71">
              <w:rPr>
                <w:sz w:val="22"/>
                <w:szCs w:val="22"/>
              </w:rPr>
              <w:t>BLCT3B00W2SP</w:t>
            </w:r>
          </w:p>
        </w:tc>
        <w:tc>
          <w:tcPr>
            <w:tcW w:w="3257" w:type="dxa"/>
          </w:tcPr>
          <w:p w:rsidR="00996569" w:rsidRDefault="00996569" w:rsidP="004C1D5F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2.05</w:t>
            </w:r>
          </w:p>
        </w:tc>
        <w:tc>
          <w:tcPr>
            <w:tcW w:w="3257" w:type="dxa"/>
            <w:vMerge/>
            <w:vAlign w:val="center"/>
          </w:tcPr>
          <w:p w:rsidR="00996569" w:rsidRDefault="00996569" w:rsidP="004C1D5F">
            <w:pPr>
              <w:jc w:val="center"/>
              <w:rPr>
                <w:noProof/>
                <w:sz w:val="24"/>
              </w:rPr>
            </w:pPr>
          </w:p>
        </w:tc>
      </w:tr>
      <w:tr w:rsidR="00996569" w:rsidTr="00996569">
        <w:tc>
          <w:tcPr>
            <w:tcW w:w="3257" w:type="dxa"/>
          </w:tcPr>
          <w:p w:rsidR="00996569" w:rsidRDefault="00996569" w:rsidP="00360180">
            <w:pPr>
              <w:jc w:val="center"/>
              <w:rPr>
                <w:noProof/>
                <w:sz w:val="24"/>
              </w:rPr>
            </w:pPr>
            <w:r w:rsidRPr="008F6F71">
              <w:rPr>
                <w:sz w:val="22"/>
                <w:szCs w:val="22"/>
              </w:rPr>
              <w:t>BLCT3С00W2SP</w:t>
            </w:r>
          </w:p>
        </w:tc>
        <w:tc>
          <w:tcPr>
            <w:tcW w:w="3257" w:type="dxa"/>
          </w:tcPr>
          <w:p w:rsidR="00996569" w:rsidRDefault="00996569" w:rsidP="00F77809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3257" w:type="dxa"/>
            <w:vMerge/>
            <w:vAlign w:val="center"/>
          </w:tcPr>
          <w:p w:rsidR="00996569" w:rsidRDefault="00996569" w:rsidP="00F77809">
            <w:pPr>
              <w:jc w:val="center"/>
              <w:rPr>
                <w:noProof/>
                <w:sz w:val="24"/>
              </w:rPr>
            </w:pPr>
          </w:p>
        </w:tc>
      </w:tr>
      <w:tr w:rsidR="00996569" w:rsidTr="00996569">
        <w:tc>
          <w:tcPr>
            <w:tcW w:w="3257" w:type="dxa"/>
          </w:tcPr>
          <w:p w:rsidR="00996569" w:rsidRPr="008F6F71" w:rsidRDefault="00996569" w:rsidP="00360180">
            <w:pPr>
              <w:jc w:val="center"/>
              <w:rPr>
                <w:sz w:val="22"/>
                <w:szCs w:val="22"/>
              </w:rPr>
            </w:pPr>
            <w:r w:rsidRPr="00A745FA">
              <w:rPr>
                <w:color w:val="000000"/>
                <w:sz w:val="22"/>
                <w:szCs w:val="22"/>
              </w:rPr>
              <w:t>BLCT3C00W0SP</w:t>
            </w:r>
          </w:p>
        </w:tc>
        <w:tc>
          <w:tcPr>
            <w:tcW w:w="3257" w:type="dxa"/>
          </w:tcPr>
          <w:p w:rsidR="00996569" w:rsidRDefault="00996569" w:rsidP="00F77809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3257" w:type="dxa"/>
            <w:vMerge/>
            <w:vAlign w:val="center"/>
          </w:tcPr>
          <w:p w:rsidR="00996569" w:rsidRDefault="00996569" w:rsidP="00F77809">
            <w:pPr>
              <w:jc w:val="center"/>
              <w:rPr>
                <w:noProof/>
                <w:sz w:val="24"/>
              </w:rPr>
            </w:pPr>
          </w:p>
        </w:tc>
      </w:tr>
      <w:tr w:rsidR="00996569" w:rsidTr="00996569">
        <w:tc>
          <w:tcPr>
            <w:tcW w:w="3257" w:type="dxa"/>
          </w:tcPr>
          <w:p w:rsidR="00996569" w:rsidRDefault="00996569" w:rsidP="00360180">
            <w:pPr>
              <w:jc w:val="center"/>
              <w:rPr>
                <w:noProof/>
                <w:sz w:val="24"/>
              </w:rPr>
            </w:pPr>
            <w:r w:rsidRPr="008F6F71">
              <w:rPr>
                <w:sz w:val="22"/>
                <w:szCs w:val="22"/>
              </w:rPr>
              <w:t>BLCT3D00W2SP</w:t>
            </w:r>
          </w:p>
        </w:tc>
        <w:tc>
          <w:tcPr>
            <w:tcW w:w="3257" w:type="dxa"/>
          </w:tcPr>
          <w:p w:rsidR="00996569" w:rsidRDefault="00996569" w:rsidP="00F77809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2.05</w:t>
            </w:r>
          </w:p>
        </w:tc>
        <w:tc>
          <w:tcPr>
            <w:tcW w:w="3257" w:type="dxa"/>
            <w:vMerge/>
            <w:vAlign w:val="center"/>
          </w:tcPr>
          <w:p w:rsidR="00996569" w:rsidRDefault="00996569" w:rsidP="00F77809">
            <w:pPr>
              <w:jc w:val="center"/>
              <w:rPr>
                <w:noProof/>
                <w:sz w:val="24"/>
              </w:rPr>
            </w:pPr>
          </w:p>
        </w:tc>
      </w:tr>
      <w:tr w:rsidR="00996569" w:rsidTr="00996569">
        <w:tc>
          <w:tcPr>
            <w:tcW w:w="3257" w:type="dxa"/>
          </w:tcPr>
          <w:p w:rsidR="00996569" w:rsidRDefault="00996569" w:rsidP="00360180">
            <w:pPr>
              <w:jc w:val="center"/>
              <w:rPr>
                <w:noProof/>
                <w:sz w:val="24"/>
              </w:rPr>
            </w:pPr>
            <w:r w:rsidRPr="008F6F71">
              <w:rPr>
                <w:sz w:val="22"/>
                <w:szCs w:val="22"/>
              </w:rPr>
              <w:t>BLCT4D00W2SP</w:t>
            </w:r>
          </w:p>
        </w:tc>
        <w:tc>
          <w:tcPr>
            <w:tcW w:w="3257" w:type="dxa"/>
          </w:tcPr>
          <w:p w:rsidR="00996569" w:rsidRDefault="00996569" w:rsidP="00360180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3257" w:type="dxa"/>
            <w:vMerge w:val="restart"/>
            <w:vAlign w:val="center"/>
          </w:tcPr>
          <w:p w:rsidR="00996569" w:rsidRDefault="00996569" w:rsidP="00360180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35х35х57</w:t>
            </w:r>
          </w:p>
        </w:tc>
      </w:tr>
      <w:tr w:rsidR="00996569" w:rsidTr="00996569">
        <w:tc>
          <w:tcPr>
            <w:tcW w:w="3257" w:type="dxa"/>
          </w:tcPr>
          <w:p w:rsidR="00996569" w:rsidRDefault="00996569" w:rsidP="00360180">
            <w:pPr>
              <w:jc w:val="center"/>
              <w:rPr>
                <w:noProof/>
                <w:sz w:val="24"/>
              </w:rPr>
            </w:pPr>
            <w:r w:rsidRPr="008F6F71">
              <w:rPr>
                <w:sz w:val="22"/>
                <w:szCs w:val="22"/>
              </w:rPr>
              <w:t>BLCT4B00W2SP</w:t>
            </w:r>
          </w:p>
        </w:tc>
        <w:tc>
          <w:tcPr>
            <w:tcW w:w="3257" w:type="dxa"/>
          </w:tcPr>
          <w:p w:rsidR="00996569" w:rsidRDefault="00996569" w:rsidP="00360180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3257" w:type="dxa"/>
            <w:vMerge/>
            <w:vAlign w:val="center"/>
          </w:tcPr>
          <w:p w:rsidR="00996569" w:rsidRDefault="00996569" w:rsidP="00360180">
            <w:pPr>
              <w:jc w:val="center"/>
              <w:rPr>
                <w:noProof/>
                <w:sz w:val="24"/>
              </w:rPr>
            </w:pPr>
          </w:p>
        </w:tc>
      </w:tr>
      <w:tr w:rsidR="00996569" w:rsidTr="00996569">
        <w:tc>
          <w:tcPr>
            <w:tcW w:w="3257" w:type="dxa"/>
          </w:tcPr>
          <w:p w:rsidR="00996569" w:rsidRDefault="00996569" w:rsidP="00360180">
            <w:pPr>
              <w:jc w:val="center"/>
              <w:rPr>
                <w:noProof/>
                <w:sz w:val="24"/>
              </w:rPr>
            </w:pPr>
            <w:r w:rsidRPr="008F6F71">
              <w:rPr>
                <w:sz w:val="22"/>
                <w:szCs w:val="22"/>
              </w:rPr>
              <w:t>BLCT4C00W2SP</w:t>
            </w:r>
          </w:p>
        </w:tc>
        <w:tc>
          <w:tcPr>
            <w:tcW w:w="3257" w:type="dxa"/>
          </w:tcPr>
          <w:p w:rsidR="00996569" w:rsidRDefault="00996569" w:rsidP="00360180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3257" w:type="dxa"/>
            <w:vMerge/>
            <w:vAlign w:val="center"/>
          </w:tcPr>
          <w:p w:rsidR="00996569" w:rsidRDefault="00996569" w:rsidP="00360180">
            <w:pPr>
              <w:jc w:val="center"/>
              <w:rPr>
                <w:noProof/>
                <w:sz w:val="24"/>
              </w:rPr>
            </w:pPr>
          </w:p>
        </w:tc>
      </w:tr>
      <w:tr w:rsidR="00996569" w:rsidTr="00996569">
        <w:tc>
          <w:tcPr>
            <w:tcW w:w="3257" w:type="dxa"/>
          </w:tcPr>
          <w:p w:rsidR="00996569" w:rsidRDefault="00996569" w:rsidP="00360180">
            <w:pPr>
              <w:jc w:val="center"/>
              <w:rPr>
                <w:noProof/>
                <w:sz w:val="24"/>
              </w:rPr>
            </w:pPr>
            <w:r w:rsidRPr="008F6F71">
              <w:rPr>
                <w:sz w:val="22"/>
                <w:szCs w:val="22"/>
              </w:rPr>
              <w:t>BLCT5B00W0SP</w:t>
            </w:r>
          </w:p>
        </w:tc>
        <w:tc>
          <w:tcPr>
            <w:tcW w:w="3257" w:type="dxa"/>
          </w:tcPr>
          <w:p w:rsidR="00996569" w:rsidRDefault="00996569" w:rsidP="00360180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6</w:t>
            </w:r>
          </w:p>
        </w:tc>
        <w:tc>
          <w:tcPr>
            <w:tcW w:w="3257" w:type="dxa"/>
            <w:vMerge w:val="restart"/>
            <w:vAlign w:val="center"/>
          </w:tcPr>
          <w:p w:rsidR="00996569" w:rsidRDefault="00996569" w:rsidP="00360180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46х46х65</w:t>
            </w:r>
          </w:p>
        </w:tc>
      </w:tr>
      <w:tr w:rsidR="00996569" w:rsidTr="00872D77">
        <w:tc>
          <w:tcPr>
            <w:tcW w:w="3257" w:type="dxa"/>
          </w:tcPr>
          <w:p w:rsidR="00996569" w:rsidRDefault="00996569" w:rsidP="00360180">
            <w:pPr>
              <w:jc w:val="center"/>
              <w:rPr>
                <w:noProof/>
                <w:sz w:val="24"/>
              </w:rPr>
            </w:pPr>
            <w:r w:rsidRPr="008F6F71">
              <w:rPr>
                <w:sz w:val="22"/>
                <w:szCs w:val="22"/>
              </w:rPr>
              <w:t>BLCT5C00W0SP</w:t>
            </w:r>
          </w:p>
        </w:tc>
        <w:tc>
          <w:tcPr>
            <w:tcW w:w="3257" w:type="dxa"/>
          </w:tcPr>
          <w:p w:rsidR="00996569" w:rsidRDefault="00996569" w:rsidP="00360180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6</w:t>
            </w:r>
          </w:p>
        </w:tc>
        <w:tc>
          <w:tcPr>
            <w:tcW w:w="3257" w:type="dxa"/>
            <w:vMerge/>
          </w:tcPr>
          <w:p w:rsidR="00996569" w:rsidRDefault="00996569" w:rsidP="00360180">
            <w:pPr>
              <w:jc w:val="center"/>
              <w:rPr>
                <w:noProof/>
                <w:sz w:val="24"/>
              </w:rPr>
            </w:pPr>
          </w:p>
        </w:tc>
      </w:tr>
    </w:tbl>
    <w:p w:rsidR="004C1D5F" w:rsidRDefault="004C1D5F" w:rsidP="006D4CFC">
      <w:pPr>
        <w:jc w:val="center"/>
        <w:rPr>
          <w:noProof/>
          <w:sz w:val="24"/>
        </w:rPr>
      </w:pPr>
    </w:p>
    <w:p w:rsidR="004C1D5F" w:rsidRDefault="004C1D5F" w:rsidP="006D4CFC">
      <w:pPr>
        <w:jc w:val="center"/>
        <w:rPr>
          <w:noProof/>
          <w:sz w:val="24"/>
        </w:rPr>
      </w:pPr>
    </w:p>
    <w:p w:rsidR="00A06451" w:rsidRDefault="00A06451" w:rsidP="00A06451">
      <w:pPr>
        <w:pStyle w:val="2"/>
        <w:ind w:firstLine="709"/>
        <w:rPr>
          <w:color w:val="auto"/>
          <w:sz w:val="22"/>
          <w:szCs w:val="22"/>
        </w:rPr>
      </w:pPr>
      <w:bookmarkStart w:id="8" w:name="_Toc124166855"/>
      <w:r>
        <w:rPr>
          <w:rFonts w:ascii="Times New Roman" w:hAnsi="Times New Roman" w:cs="Times New Roman"/>
          <w:color w:val="auto"/>
          <w:sz w:val="22"/>
          <w:szCs w:val="22"/>
        </w:rPr>
        <w:t>2.1.4 Требования к эксплуатации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издели</w:t>
      </w:r>
      <w:r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8"/>
      <w:r w:rsidRPr="00D22B9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06451" w:rsidRDefault="00A06451" w:rsidP="006D4CFC">
      <w:pPr>
        <w:jc w:val="center"/>
        <w:rPr>
          <w:noProof/>
          <w:sz w:val="24"/>
        </w:rPr>
      </w:pPr>
    </w:p>
    <w:p w:rsidR="00A06451" w:rsidRPr="00A06451" w:rsidRDefault="00A06451" w:rsidP="00695406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06451">
        <w:rPr>
          <w:noProof/>
          <w:sz w:val="22"/>
          <w:szCs w:val="22"/>
        </w:rPr>
        <w:t>Периодические проверки:</w:t>
      </w:r>
    </w:p>
    <w:p w:rsidR="00A06451" w:rsidRPr="00027020" w:rsidRDefault="00A06451" w:rsidP="00695406">
      <w:pPr>
        <w:pStyle w:val="af3"/>
        <w:numPr>
          <w:ilvl w:val="0"/>
          <w:numId w:val="47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По истечении часа работы: проверьте на отсутствие каких-либо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су</w:t>
      </w:r>
      <w:r w:rsidR="00BE5530" w:rsidRPr="00027020">
        <w:rPr>
          <w:rFonts w:ascii="Times New Roman" w:hAnsi="Times New Roman"/>
          <w:noProof/>
        </w:rPr>
        <w:t>щественных утечек;</w:t>
      </w:r>
    </w:p>
    <w:p w:rsidR="00A06451" w:rsidRPr="00027020" w:rsidRDefault="00A06451" w:rsidP="00695406">
      <w:pPr>
        <w:pStyle w:val="af3"/>
        <w:numPr>
          <w:ilvl w:val="0"/>
          <w:numId w:val="47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По прошествии каждых 15 дней или не более 300 рабочих часов: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проверьте состояние работы, отсутствие существенных утечек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воды, общее состояние корпуса. Убедитесь в отсутствии дуговых</w:t>
      </w:r>
    </w:p>
    <w:p w:rsidR="00A06451" w:rsidRPr="00027020" w:rsidRDefault="00A06451" w:rsidP="00695406">
      <w:pPr>
        <w:pStyle w:val="af3"/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noProof/>
          <w:lang w:eastAsia="ru-RU"/>
        </w:rPr>
      </w:pPr>
      <w:r w:rsidRPr="00027020">
        <w:rPr>
          <w:rFonts w:ascii="Times New Roman" w:eastAsia="Times New Roman" w:hAnsi="Times New Roman"/>
          <w:noProof/>
          <w:lang w:eastAsia="ru-RU"/>
        </w:rPr>
        <w:t>разрядов</w:t>
      </w:r>
      <w:r w:rsidR="00BE5530" w:rsidRPr="00027020">
        <w:rPr>
          <w:rFonts w:ascii="Times New Roman" w:hAnsi="Times New Roman"/>
          <w:noProof/>
        </w:rPr>
        <w:t xml:space="preserve"> или искрений между электродами;</w:t>
      </w:r>
    </w:p>
    <w:p w:rsidR="00A06451" w:rsidRPr="00027020" w:rsidRDefault="00A06451" w:rsidP="00695406">
      <w:pPr>
        <w:pStyle w:val="af3"/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Каждые 3 месяца или не более 1000 рабочих часов:</w:t>
      </w:r>
    </w:p>
    <w:p w:rsidR="00A06451" w:rsidRPr="00027020" w:rsidRDefault="0042577D" w:rsidP="006F4955">
      <w:pPr>
        <w:pStyle w:val="af3"/>
        <w:autoSpaceDE w:val="0"/>
        <w:autoSpaceDN w:val="0"/>
        <w:adjustRightInd w:val="0"/>
        <w:ind w:left="1069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при наличии заметных затемнений на корпусе проверьте электроды на наличие накипи, очистите их или замените на специальный комплект электродов;</w:t>
      </w:r>
    </w:p>
    <w:p w:rsidR="00A06451" w:rsidRPr="00027020" w:rsidRDefault="00A06451" w:rsidP="00695406">
      <w:pPr>
        <w:pStyle w:val="af3"/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Каждый год или не более 2500 рабочих часов:</w:t>
      </w:r>
    </w:p>
    <w:p w:rsidR="00A06451" w:rsidRPr="00027020" w:rsidRDefault="0042577D" w:rsidP="006F4955">
      <w:pPr>
        <w:pStyle w:val="af3"/>
        <w:autoSpaceDE w:val="0"/>
        <w:autoSpaceDN w:val="0"/>
        <w:adjustRightInd w:val="0"/>
        <w:ind w:left="1069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при наличии заметных затемнений на корпусе проверьте электроды на наличие накипи, очистите их или замените при помощи специального комплекта электродов</w:t>
      </w:r>
      <w:r w:rsidR="00A06451" w:rsidRPr="00027020">
        <w:rPr>
          <w:rFonts w:ascii="Times New Roman" w:hAnsi="Times New Roman"/>
          <w:noProof/>
        </w:rPr>
        <w:t>;</w:t>
      </w:r>
    </w:p>
    <w:p w:rsidR="00A06451" w:rsidRPr="00027020" w:rsidRDefault="00A06451" w:rsidP="00695406">
      <w:pPr>
        <w:pStyle w:val="af3"/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После 5 лет или не более 10 000 рабочих часов: замените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разборный цилиндр.</w:t>
      </w:r>
    </w:p>
    <w:p w:rsidR="00A06451" w:rsidRDefault="00A06451" w:rsidP="00695406">
      <w:pPr>
        <w:pStyle w:val="af3"/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7E7640">
        <w:rPr>
          <w:rFonts w:ascii="Times New Roman" w:hAnsi="Times New Roman"/>
          <w:noProof/>
        </w:rPr>
        <w:t>После продолжительной работы или при использовании воды с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повышенным содержанием солей на электродах может образоваться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толстый слой твердых отложений, которые будут касаться внутренней</w:t>
      </w:r>
      <w:r w:rsid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стенки цилиндра. При высокой проводимости этих отложений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вырабатываемое тепло может вызвать перегрев пластика до точки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плавления, что может привести к утечке кипящей воды через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расплавленное отверстие в корпусе.</w:t>
      </w:r>
    </w:p>
    <w:p w:rsidR="006F4955" w:rsidRPr="007E7640" w:rsidRDefault="006F4955" w:rsidP="006F4955">
      <w:pPr>
        <w:pStyle w:val="af3"/>
        <w:autoSpaceDE w:val="0"/>
        <w:autoSpaceDN w:val="0"/>
        <w:adjustRightInd w:val="0"/>
        <w:ind w:left="1069"/>
        <w:jc w:val="both"/>
        <w:rPr>
          <w:rFonts w:ascii="Times New Roman" w:hAnsi="Times New Roman"/>
          <w:noProof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9" w:name="_Toc124166856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9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D03A02">
        <w:rPr>
          <w:noProof/>
          <w:sz w:val="22"/>
          <w:szCs w:val="22"/>
        </w:rPr>
        <w:t>2</w:t>
      </w:r>
      <w:r w:rsidR="006C5A40">
        <w:rPr>
          <w:noProof/>
          <w:sz w:val="22"/>
          <w:szCs w:val="22"/>
        </w:rPr>
        <w:t>.</w:t>
      </w:r>
    </w:p>
    <w:p w:rsidR="00A73196" w:rsidRPr="00A44780" w:rsidRDefault="00A73196" w:rsidP="00A23BDB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A02ACE" w:rsidRPr="00656DF3" w:rsidRDefault="000C5CC2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28E67F88" wp14:editId="2DB75A5A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2ACE"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P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D03A02">
        <w:rPr>
          <w:noProof/>
          <w:sz w:val="20"/>
          <w:szCs w:val="20"/>
        </w:rPr>
        <w:t>2</w:t>
      </w: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0" w:name="_Ref68106430"/>
      <w:bookmarkStart w:id="11" w:name="_Ref70416282"/>
      <w:bookmarkStart w:id="12" w:name="_Ref70418117"/>
      <w:bookmarkStart w:id="13" w:name="_Toc124166857"/>
      <w:r w:rsidRPr="00C9592F">
        <w:rPr>
          <w:b/>
          <w:szCs w:val="28"/>
        </w:rPr>
        <w:t>КОМПЛЕКТНОСТЬ</w:t>
      </w:r>
      <w:bookmarkStart w:id="14" w:name="_Ref304821509"/>
      <w:bookmarkEnd w:id="10"/>
      <w:bookmarkEnd w:id="11"/>
      <w:bookmarkEnd w:id="12"/>
      <w:bookmarkEnd w:id="13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78766E">
        <w:rPr>
          <w:noProof/>
          <w:sz w:val="22"/>
          <w:szCs w:val="22"/>
        </w:rPr>
        <w:t>изделия</w:t>
      </w:r>
      <w:r w:rsidR="00430352">
        <w:rPr>
          <w:noProof/>
          <w:sz w:val="22"/>
          <w:szCs w:val="22"/>
        </w:rPr>
        <w:t xml:space="preserve"> </w:t>
      </w:r>
      <w:r w:rsidR="0016078A">
        <w:rPr>
          <w:noProof/>
          <w:sz w:val="22"/>
          <w:szCs w:val="22"/>
        </w:rPr>
        <w:t>приведена</w:t>
      </w:r>
      <w:r w:rsidR="006F5E19">
        <w:rPr>
          <w:noProof/>
          <w:sz w:val="22"/>
          <w:szCs w:val="22"/>
        </w:rPr>
        <w:t xml:space="preserve"> в таблице </w:t>
      </w:r>
      <w:r w:rsidR="002321F4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430352" w:rsidRPr="00A73196" w:rsidRDefault="00430352" w:rsidP="00A23BDB">
      <w:pPr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2321F4">
        <w:rPr>
          <w:noProof/>
          <w:sz w:val="20"/>
          <w:szCs w:val="20"/>
        </w:rPr>
        <w:t>4</w:t>
      </w:r>
    </w:p>
    <w:p w:rsidR="00A73196" w:rsidRPr="00A73196" w:rsidRDefault="00A73196" w:rsidP="00A23BDB">
      <w:pPr>
        <w:spacing w:line="360" w:lineRule="auto"/>
        <w:ind w:firstLine="709"/>
        <w:jc w:val="center"/>
        <w:rPr>
          <w:noProof/>
          <w:sz w:val="16"/>
          <w:szCs w:val="16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A73196">
        <w:trPr>
          <w:trHeight w:val="352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A73196">
        <w:trPr>
          <w:trHeight w:val="40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241135" w:rsidP="00A02ACE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6B1EAA">
              <w:rPr>
                <w:sz w:val="22"/>
                <w:szCs w:val="22"/>
              </w:rPr>
              <w:t>азборный цилиндр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A02ACE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477A" w:rsidRPr="00F312E9" w:rsidTr="00A73196">
        <w:trPr>
          <w:trHeight w:val="40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9477A" w:rsidRDefault="0029477A" w:rsidP="0029477A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 w:rsidRPr="0029477A">
              <w:rPr>
                <w:sz w:val="22"/>
                <w:szCs w:val="22"/>
              </w:rPr>
              <w:t>Кольцо для коллектора дренажного насоса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9477A" w:rsidRDefault="0029477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477A" w:rsidRPr="00F312E9" w:rsidTr="00A73196">
        <w:trPr>
          <w:trHeight w:val="40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9477A" w:rsidRPr="0029477A" w:rsidRDefault="0029477A" w:rsidP="0029477A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29477A">
              <w:rPr>
                <w:sz w:val="22"/>
                <w:szCs w:val="22"/>
              </w:rPr>
              <w:t>азъёмы датчика уровня воды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9477A" w:rsidRDefault="0029477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C06287" w:rsidRPr="00F312E9" w:rsidTr="00A73196">
        <w:trPr>
          <w:trHeight w:val="40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6287" w:rsidRDefault="00C06287" w:rsidP="0029477A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Герметик (для изделий производительностью от </w:t>
            </w:r>
            <w:r w:rsidR="008E6D6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5 кг)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6287" w:rsidRDefault="00C06287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A73196">
        <w:trPr>
          <w:trHeight w:val="179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A02ACE" w:rsidRDefault="008E7FFD" w:rsidP="00F0773F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A02ACE" w:rsidRDefault="00A02ACE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14"/>
    </w:tbl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5" w:name="_Ref68106447"/>
      <w:bookmarkStart w:id="16" w:name="_Ref70416290"/>
      <w:bookmarkStart w:id="17" w:name="_Ref70418138"/>
      <w:bookmarkStart w:id="18" w:name="_Toc124166858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</w:p>
    <w:p w:rsidR="00B54AC8" w:rsidRDefault="00021FB1" w:rsidP="0078766E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820534">
        <w:rPr>
          <w:color w:val="242021"/>
          <w:sz w:val="22"/>
          <w:szCs w:val="22"/>
        </w:rPr>
        <w:t>Гарантийный срок на</w:t>
      </w:r>
      <w:r w:rsidR="00820534" w:rsidRPr="00E44B9B">
        <w:rPr>
          <w:color w:val="242021"/>
          <w:sz w:val="22"/>
          <w:szCs w:val="22"/>
        </w:rPr>
        <w:t xml:space="preserve"> </w:t>
      </w:r>
      <w:r w:rsidR="00820534">
        <w:rPr>
          <w:color w:val="242021"/>
          <w:sz w:val="22"/>
          <w:szCs w:val="22"/>
        </w:rPr>
        <w:t xml:space="preserve">паровые цилиндры </w:t>
      </w:r>
      <w:r w:rsidR="00820534">
        <w:rPr>
          <w:color w:val="242021"/>
          <w:sz w:val="22"/>
          <w:szCs w:val="22"/>
          <w:lang w:val="en-US"/>
        </w:rPr>
        <w:t>Carel</w:t>
      </w:r>
      <w:r w:rsidR="00820534">
        <w:rPr>
          <w:color w:val="242021"/>
          <w:sz w:val="22"/>
          <w:szCs w:val="22"/>
        </w:rPr>
        <w:t xml:space="preserve"> составляет </w:t>
      </w:r>
      <w:r w:rsidR="00820534">
        <w:rPr>
          <w:sz w:val="22"/>
          <w:szCs w:val="22"/>
        </w:rPr>
        <w:t>6 месяцев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3415BD" w:rsidRDefault="00B54AC8" w:rsidP="0078766E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3415BD" w:rsidRDefault="00B54AC8" w:rsidP="0078766E">
      <w:pPr>
        <w:autoSpaceDE w:val="0"/>
        <w:autoSpaceDN w:val="0"/>
        <w:adjustRightInd w:val="0"/>
        <w:spacing w:line="276" w:lineRule="auto"/>
        <w:ind w:firstLine="567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3415BD" w:rsidRPr="00E44B9B">
        <w:rPr>
          <w:color w:val="242021"/>
          <w:sz w:val="22"/>
          <w:szCs w:val="22"/>
        </w:rPr>
        <w:t>изделия</w:t>
      </w:r>
      <w:r w:rsidR="003415BD" w:rsidRPr="00E44B9B">
        <w:rPr>
          <w:sz w:val="22"/>
          <w:szCs w:val="22"/>
        </w:rPr>
        <w:t>.</w:t>
      </w:r>
      <w:r w:rsidR="003415BD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78766E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78766E" w:rsidRDefault="0078766E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78766E" w:rsidRPr="00985AEE" w:rsidRDefault="0078766E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9" w:name="_Ref68106457"/>
      <w:bookmarkStart w:id="20" w:name="_Ref70416297"/>
      <w:bookmarkStart w:id="21" w:name="_Ref70418144"/>
      <w:bookmarkStart w:id="22" w:name="_Toc124166859"/>
      <w:r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70416303"/>
      <w:bookmarkStart w:id="25" w:name="_Ref70418149"/>
      <w:bookmarkStart w:id="26" w:name="_Toc124166860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3"/>
      <w:bookmarkEnd w:id="24"/>
      <w:bookmarkEnd w:id="25"/>
      <w:bookmarkEnd w:id="26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-227331</wp:posOffset>
                </wp:positionH>
                <wp:positionV relativeFrom="paragraph">
                  <wp:posOffset>191135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C68132" id="Группа 223" o:spid="_x0000_s1026" style="position:absolute;margin-left:-17.9pt;margin-top:15.05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DHtcuHhAAAACgEAAA8AAABkcnMvZG93&#10;bnJldi54bWxMj0FLw0AUhO+C/2F5grd2E2NrGvNSSlFPRbAVxNs2+5qEZt+G7DZJ/73rSY/DDDPf&#10;5OvJtGKg3jWWEeJ5BIK4tLrhCuHz8DpLQTivWKvWMiFcycG6uL3JVabtyB807H0lQgm7TCHU3neZ&#10;lK6sySg3tx1x8E62N8oH2VdS92oM5aaVD1G0lEY1HBZq1dG2pvK8vxiEt1GNmyR+GXbn0/b6fVi8&#10;f+1iQry/mzbPIDxN/i8Mv/gBHYrAdLQX1k60CLNkEdA9QhLFIEJg9fgUzh0R0nS5Alnk8v+F4gc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Ax7XLh4QAAAAo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42409" w:rsidRDefault="009617B7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Р</w:t>
      </w:r>
      <w:r w:rsidR="00777245">
        <w:rPr>
          <w:sz w:val="22"/>
          <w:szCs w:val="22"/>
        </w:rPr>
        <w:t>азборный цилиндр</w:t>
      </w:r>
    </w:p>
    <w:p w:rsidR="00777245" w:rsidRPr="00A66DAA" w:rsidRDefault="00777245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</w:t>
      </w:r>
      <w:r w:rsidR="00BA45F8">
        <w:rPr>
          <w:sz w:val="22"/>
          <w:szCs w:val="22"/>
        </w:rPr>
        <w:t>BLC</w:t>
      </w:r>
      <w:r w:rsidR="00BA45F8">
        <w:rPr>
          <w:sz w:val="22"/>
          <w:szCs w:val="22"/>
          <w:lang w:val="en-US"/>
        </w:rPr>
        <w:t>T</w:t>
      </w:r>
      <w:r w:rsidR="009617B7" w:rsidRPr="00C03071">
        <w:rPr>
          <w:sz w:val="22"/>
          <w:szCs w:val="22"/>
        </w:rPr>
        <w:t xml:space="preserve"> </w:t>
      </w:r>
      <w:r w:rsidR="00777245" w:rsidRPr="00C03071">
        <w:rPr>
          <w:sz w:val="22"/>
          <w:szCs w:val="22"/>
        </w:rPr>
        <w:t>_SP</w:t>
      </w:r>
      <w:r w:rsidR="00777245" w:rsidRPr="0028266E">
        <w:rPr>
          <w:sz w:val="22"/>
          <w:szCs w:val="22"/>
        </w:rPr>
        <w:t xml:space="preserve"> 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B1DE4D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E488D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</w:t>
      </w:r>
      <w:r w:rsidR="000C5384">
        <w:rPr>
          <w:b w:val="0"/>
          <w:sz w:val="20"/>
        </w:rPr>
        <w:t xml:space="preserve">            </w:t>
      </w:r>
      <w:r>
        <w:rPr>
          <w:b w:val="0"/>
          <w:sz w:val="20"/>
        </w:rPr>
        <w:t xml:space="preserve">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8F47E9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8F47E9">
        <w:rPr>
          <w:b w:val="0"/>
          <w:sz w:val="22"/>
          <w:szCs w:val="22"/>
          <w:lang w:val="en-US"/>
        </w:rPr>
        <w:t>:</w:t>
      </w:r>
      <w:r w:rsidRPr="008F47E9">
        <w:rPr>
          <w:b w:val="0"/>
          <w:sz w:val="24"/>
          <w:szCs w:val="24"/>
          <w:lang w:val="en-US"/>
        </w:rPr>
        <w:t xml:space="preserve">                </w:t>
      </w:r>
      <w:r w:rsidR="00E24807" w:rsidRPr="008F47E9">
        <w:rPr>
          <w:b w:val="0"/>
          <w:sz w:val="24"/>
          <w:szCs w:val="24"/>
          <w:lang w:val="en-US"/>
        </w:rPr>
        <w:t xml:space="preserve">       </w:t>
      </w:r>
      <w:r w:rsidR="001C0266" w:rsidRPr="008F47E9">
        <w:rPr>
          <w:b w:val="0"/>
          <w:sz w:val="24"/>
          <w:szCs w:val="24"/>
          <w:lang w:val="en-US"/>
        </w:rPr>
        <w:t xml:space="preserve">          </w:t>
      </w:r>
      <w:r w:rsidR="008F47E9" w:rsidRPr="00FB18B5">
        <w:rPr>
          <w:sz w:val="22"/>
          <w:szCs w:val="22"/>
          <w:lang w:val="en-US"/>
        </w:rPr>
        <w:t>CAREL INDUSTRIES S.p.A.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8F47E9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74FE84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7" w:name="_Ref68106474"/>
      <w:r>
        <w:rPr>
          <w:b/>
          <w:szCs w:val="28"/>
        </w:rPr>
        <w:lastRenderedPageBreak/>
        <w:t xml:space="preserve"> </w:t>
      </w:r>
      <w:bookmarkStart w:id="28" w:name="_Toc124166861"/>
      <w:r w:rsidR="00810B70" w:rsidRPr="00985AEE">
        <w:rPr>
          <w:b/>
          <w:szCs w:val="28"/>
        </w:rPr>
        <w:t>СВИДЕТЕЛЬСТВО О ПРИЕМКЕ</w:t>
      </w:r>
      <w:bookmarkEnd w:id="27"/>
      <w:bookmarkEnd w:id="28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7D305E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C15272" w:rsidRDefault="009617B7" w:rsidP="00372FAA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Р</w:t>
      </w:r>
      <w:r w:rsidR="00777245">
        <w:rPr>
          <w:sz w:val="22"/>
          <w:szCs w:val="22"/>
        </w:rPr>
        <w:t>азборный цилиндр</w:t>
      </w:r>
    </w:p>
    <w:p w:rsidR="00777245" w:rsidRPr="00A66DAA" w:rsidRDefault="00777245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BA45F8">
        <w:rPr>
          <w:sz w:val="22"/>
          <w:szCs w:val="22"/>
        </w:rPr>
        <w:t>BLC</w:t>
      </w:r>
      <w:r w:rsidR="00BA45F8">
        <w:rPr>
          <w:sz w:val="22"/>
          <w:szCs w:val="22"/>
          <w:lang w:val="en-US"/>
        </w:rPr>
        <w:t>T</w:t>
      </w:r>
      <w:r w:rsidR="009617B7">
        <w:rPr>
          <w:sz w:val="22"/>
          <w:szCs w:val="22"/>
        </w:rPr>
        <w:t xml:space="preserve"> </w:t>
      </w:r>
      <w:r w:rsidR="00777245" w:rsidRPr="00C03071">
        <w:rPr>
          <w:sz w:val="22"/>
          <w:szCs w:val="22"/>
        </w:rPr>
        <w:t>SP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2F055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0F965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0C5384">
        <w:rPr>
          <w:b w:val="0"/>
          <w:sz w:val="20"/>
        </w:rPr>
        <w:t xml:space="preserve">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29" w:name="_Toc395185184"/>
      <w:bookmarkEnd w:id="29"/>
      <w:r w:rsidRPr="00985AEE">
        <w:rPr>
          <w:b/>
          <w:szCs w:val="28"/>
        </w:rPr>
        <w:br w:type="page"/>
      </w:r>
      <w:bookmarkStart w:id="30" w:name="_Toc14172319"/>
      <w:bookmarkStart w:id="31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2" w:name="_Toc124166862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0"/>
      <w:bookmarkEnd w:id="31"/>
      <w:bookmarkEnd w:id="32"/>
    </w:p>
    <w:p w:rsidR="00FF3E85" w:rsidRDefault="00FF3E85" w:rsidP="001E2DF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097600" w:rsidRDefault="00097600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3" w:name="_Ref67997856"/>
      <w:bookmarkStart w:id="34" w:name="_Ref68106489"/>
      <w:bookmarkStart w:id="35" w:name="_Ref70418165"/>
      <w:bookmarkStart w:id="36" w:name="безопасность"/>
      <w:bookmarkStart w:id="37" w:name="_Toc12416686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3"/>
      <w:bookmarkEnd w:id="34"/>
      <w:bookmarkEnd w:id="35"/>
      <w:bookmarkEnd w:id="36"/>
      <w:bookmarkEnd w:id="37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600" w:rsidRDefault="00097600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</w:rPr>
      </w:pP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t>З</w:t>
      </w:r>
      <w:r w:rsidRPr="001E2DF6">
        <w:rPr>
          <w:rFonts w:ascii="Times New Roman" w:hAnsi="Times New Roman"/>
        </w:rPr>
        <w:t>амена цилиндра должна проводиться только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квалифицированным персоналом, а увлажнитель в ходе этой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операции должен быть отключен от сети электропитания.</w:t>
      </w: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В обычных условиях замену неразборного цилиндра следует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производить по истечении одного года (или 2500 часов работы, если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периодически производилась чистка цилиндра). В свою очередь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срок эксплуатации разборного цилиндра составляет 5 лет (или 10</w:t>
      </w:r>
      <w:r w:rsidR="009C117A">
        <w:rPr>
          <w:rFonts w:ascii="Times New Roman" w:hAnsi="Times New Roman"/>
        </w:rPr>
        <w:t> </w:t>
      </w:r>
      <w:r w:rsidRPr="001E2DF6">
        <w:rPr>
          <w:rFonts w:ascii="Times New Roman" w:hAnsi="Times New Roman"/>
        </w:rPr>
        <w:t>000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часов работы, если периодически производилась чистка цилиндра).</w:t>
      </w: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В случае обнаружения каких-либо сбоев в работе цилиндра его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следует немедленно заменить до окончания предусмотренного срока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эксплуатации. К примеру, когда скопление минеральных солей внутри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цилиндра существенно влияет на величину электрического тока.</w:t>
      </w: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Каждые две недели в рамках профилактического техобслуживания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проводится визуальный осмотр состояния бачка. Если бачок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полностью покрыт известковой накипью, указанный в руководстве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срок службы бачка истек или бачок неисправен, он подлежит замене.</w:t>
      </w:r>
    </w:p>
    <w:p w:rsidR="001E2DF6" w:rsidRPr="001E2DF6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Ниже приведены некоторые условия, при которых бачок необходимо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менять:</w:t>
      </w:r>
    </w:p>
    <w:p w:rsidR="001E2DF6" w:rsidRPr="00366109" w:rsidRDefault="001E2DF6" w:rsidP="00A06451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366109">
        <w:rPr>
          <w:rFonts w:ascii="Times New Roman" w:hAnsi="Times New Roman"/>
        </w:rPr>
        <w:t>Внутри бачка накопилось настолько много известковой накипи,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что электроды полностью покрыты ею и уже касаются или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практически касаются друг друга. Чтобы проверить количество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известковой накипи, необходимо заглянуть внутрь бачка через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отверстие пара или просто открыть бачок, если он разборный.</w:t>
      </w:r>
      <w:r w:rsid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Комментарий: постепенное накопление известковой накипи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внутри бачка считается нормальным, потому что в нем находится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вода. Это не считается признаком неисправности, но при слишком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большом количестве накипи б</w:t>
      </w:r>
      <w:r w:rsidR="00366109">
        <w:rPr>
          <w:rFonts w:ascii="Times New Roman" w:hAnsi="Times New Roman"/>
        </w:rPr>
        <w:t>ачок просто необходимо заменить;</w:t>
      </w:r>
    </w:p>
    <w:p w:rsidR="006F0BD0" w:rsidRDefault="001E2DF6" w:rsidP="00A06451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366109">
        <w:rPr>
          <w:rFonts w:ascii="Times New Roman" w:hAnsi="Times New Roman"/>
        </w:rPr>
        <w:t>Истек срок службы бачка, указанный в руководстве: 2500 ч для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 xml:space="preserve">одноразовых бачков </w:t>
      </w:r>
      <w:r w:rsidR="00366109">
        <w:rPr>
          <w:rFonts w:ascii="Times New Roman" w:hAnsi="Times New Roman"/>
        </w:rPr>
        <w:t>и 10 000 ч для разборных бачков;</w:t>
      </w:r>
    </w:p>
    <w:p w:rsidR="001A577B" w:rsidRPr="001A577B" w:rsidRDefault="001A577B" w:rsidP="00A745F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Потемневшие (черные, темно-серые/коричневые) места на пластике, которые, скорее всего, указывают на ржавчину на электродах. В этом случае следует также проверить качество используемой воды, которое должно соответствовать значениям, приведенным в руководстве. Следует помнить, что не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рекомендует</w:t>
      </w:r>
      <w:r>
        <w:rPr>
          <w:rFonts w:ascii="Times New Roman" w:hAnsi="Times New Roman"/>
        </w:rPr>
        <w:t>ся использовать смягченную воду;</w:t>
      </w:r>
    </w:p>
    <w:p w:rsidR="001A577B" w:rsidRPr="001A577B" w:rsidRDefault="001A577B" w:rsidP="00A745F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lastRenderedPageBreak/>
        <w:t>Неисправность. Частые сливы воды, сопровождаемые предупреждениями EA/AF. Причина, скорее всего, в наличии пены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или появлении минеральных отложений на внутреннем датчике</w:t>
      </w:r>
    </w:p>
    <w:p w:rsidR="001A577B" w:rsidRPr="001A577B" w:rsidRDefault="001A577B" w:rsidP="001A577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ind w:left="851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высокого уровня воды, и поэтому он выдает ложные сигналы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тревоги: вспенивание или высокий уровень воды. Промойте бачок,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включив функцию промывки. Если вода все равно слишком часто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сливается, снова убедитесь, что качество используемой воды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соответствует требованиям, указанным в руководстве, и замените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бачок. Комментарий: вспенивание может происходить, но если это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случается слишком ч</w:t>
      </w:r>
      <w:r>
        <w:rPr>
          <w:rFonts w:ascii="Times New Roman" w:hAnsi="Times New Roman"/>
        </w:rPr>
        <w:t>асто, это признак неисправности;</w:t>
      </w:r>
    </w:p>
    <w:p w:rsidR="001A577B" w:rsidRPr="001A577B" w:rsidRDefault="001A577B" w:rsidP="001A577B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</w:t>
      </w:r>
      <w:r>
        <w:rPr>
          <w:rFonts w:ascii="Times New Roman" w:hAnsi="Times New Roman"/>
        </w:rPr>
        <w:t>справность. Трещины на пластике;</w:t>
      </w:r>
    </w:p>
    <w:p w:rsidR="001A577B" w:rsidRPr="001A577B" w:rsidRDefault="001A577B" w:rsidP="00A745F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Вода протекает на стыке нижней и верхней частей (крышки) бачка. Если бачок одноразовый, его необходимо как можно быстрее заменить. Если это разборный бачок, поправьте уплотнительную прокладку, чтобы она лежала ровно, а если это не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поможет, за</w:t>
      </w:r>
      <w:r>
        <w:rPr>
          <w:rFonts w:ascii="Times New Roman" w:hAnsi="Times New Roman"/>
        </w:rPr>
        <w:t>мените бачок;</w:t>
      </w:r>
    </w:p>
    <w:p w:rsidR="001A577B" w:rsidRPr="001A577B" w:rsidRDefault="001A577B" w:rsidP="00A745F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Явные признаки утечки пара через крышку бачка в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районе электрически</w:t>
      </w:r>
      <w:r>
        <w:rPr>
          <w:rFonts w:ascii="Times New Roman" w:hAnsi="Times New Roman"/>
        </w:rPr>
        <w:t>х соединений питания электродов;</w:t>
      </w:r>
    </w:p>
    <w:p w:rsidR="001A577B" w:rsidRPr="001A577B" w:rsidRDefault="001A577B" w:rsidP="00A745F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Любые другие явные и вызывающие подозрение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признаки неисправностей бачка.</w:t>
      </w:r>
    </w:p>
    <w:p w:rsidR="00310F28" w:rsidRDefault="00310F28" w:rsidP="00310F28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15662A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8" w:name="_Toc124166864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8"/>
    </w:p>
    <w:p w:rsidR="00913F03" w:rsidRPr="004158E2" w:rsidRDefault="00913F03" w:rsidP="0015662A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097600" w:rsidRDefault="004C25CF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097600">
        <w:rPr>
          <w:rFonts w:eastAsia="Calibri"/>
          <w:sz w:val="22"/>
          <w:szCs w:val="22"/>
          <w:lang w:eastAsia="en-US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097600">
        <w:rPr>
          <w:rFonts w:eastAsia="Calibri"/>
          <w:sz w:val="22"/>
          <w:szCs w:val="22"/>
          <w:lang w:eastAsia="en-US"/>
        </w:rPr>
        <w:t>Обучение, инструктаж, проверка знаний и допуск персонала к самостоятельной работе должны соответствовать требованиям Положения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утвержденному Постановлением Правительства РФ от 25.10.2019 г. № 1365 «О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электроэнергетики».</w:t>
      </w: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12416686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4" w:name="_Toc14172323"/>
      <w:r>
        <w:rPr>
          <w:rFonts w:eastAsia="Arial Unicode MS"/>
          <w:b/>
          <w:bCs/>
          <w:sz w:val="32"/>
          <w:szCs w:val="28"/>
          <w:lang w:val="en-US"/>
        </w:rPr>
        <w:lastRenderedPageBreak/>
        <w:t xml:space="preserve"> </w:t>
      </w:r>
      <w:bookmarkStart w:id="45" w:name="_Toc124166866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4"/>
      <w:bookmarkEnd w:id="45"/>
    </w:p>
    <w:p w:rsidR="00941985" w:rsidRPr="001E45FC" w:rsidRDefault="00941985" w:rsidP="00AF48B6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AF48B6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7354CD" w:rsidRPr="007354CD" w:rsidSect="00197339">
      <w:footerReference w:type="default" r:id="rId20"/>
      <w:footerReference w:type="first" r:id="rId21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1D5F" w:rsidRDefault="004C1D5F">
      <w:r>
        <w:separator/>
      </w:r>
    </w:p>
  </w:endnote>
  <w:endnote w:type="continuationSeparator" w:id="0">
    <w:p w:rsidR="004C1D5F" w:rsidRDefault="004C1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yriadPro-Regular">
    <w:altName w:val="MS Gothic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D5F" w:rsidRDefault="004C1D5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1D5F" w:rsidRDefault="004C1D5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D5F" w:rsidRDefault="004C1D5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C1D5F" w:rsidRDefault="004C1D5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C1D5F" w:rsidRDefault="004C1D5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C1D5F" w:rsidRDefault="004C1D5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C1D5F" w:rsidRDefault="004C1D5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D5F" w:rsidRDefault="004C1D5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D5F" w:rsidRDefault="004C1D5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Pr="00B7687E" w:rsidRDefault="004C1D5F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BLCT</w:t>
                              </w:r>
                              <w:r w:rsidRPr="00241135">
                                <w:rPr>
                                  <w:b/>
                                  <w:sz w:val="22"/>
                                  <w:szCs w:val="22"/>
                                </w:rPr>
                                <w:t>_P.ПС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Pr="00ED1531" w:rsidRDefault="004C1D5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577E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Pr="00ED1531" w:rsidRDefault="004C1D5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34"/>
                            <a:ext cx="2835" cy="1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1D5F" w:rsidRPr="00961F53" w:rsidRDefault="004C1D5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B18B5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1D5F" w:rsidRPr="00C03071" w:rsidRDefault="004C1D5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03071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РАЗБОРНЫЕ ЦИЛИНДРЫ ПРОМЫШЛЕННОГО НАЗНАЧЕНИЯ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BLCT_P</w:t>
                              </w:r>
                            </w:p>
                            <w:p w:rsidR="004C1D5F" w:rsidRPr="00B160C5" w:rsidRDefault="004C1D5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4C1D5F" w:rsidRPr="00613EFB" w:rsidRDefault="004C1D5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C1D5F" w:rsidRPr="00B7687E" w:rsidRDefault="004C1D5F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BLCT</w:t>
                        </w:r>
                        <w:r w:rsidRPr="00241135">
                          <w:rPr>
                            <w:b/>
                            <w:sz w:val="22"/>
                            <w:szCs w:val="22"/>
                          </w:rPr>
                          <w:t>_P.ПС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C1D5F" w:rsidRPr="00ED1531" w:rsidRDefault="004C1D5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577E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C1D5F" w:rsidRPr="00ED1531" w:rsidRDefault="004C1D5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34;width:2835;height:1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C1D5F" w:rsidRPr="00961F53" w:rsidRDefault="004C1D5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B18B5">
                          <w:rPr>
                            <w:sz w:val="22"/>
                            <w:szCs w:val="22"/>
                            <w:lang w:val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C1D5F" w:rsidRPr="00C03071" w:rsidRDefault="004C1D5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03071">
                          <w:rPr>
                            <w:b/>
                            <w:sz w:val="20"/>
                            <w:szCs w:val="20"/>
                          </w:rPr>
                          <w:t xml:space="preserve">РАЗБОРНЫЕ ЦИЛИНДРЫ ПРОМЫШЛЕННОГО НАЗНАЧЕНИЯ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BLCT_P</w:t>
                        </w:r>
                      </w:p>
                      <w:p w:rsidR="004C1D5F" w:rsidRPr="00B160C5" w:rsidRDefault="004C1D5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4C1D5F" w:rsidRPr="00613EFB" w:rsidRDefault="004C1D5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D5F" w:rsidRDefault="004C1D5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Pr="00AF301F" w:rsidRDefault="004C1D5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577E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Pr="00EC2FF5" w:rsidRDefault="004C1D5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BLCT</w:t>
                              </w:r>
                              <w:r w:rsidRPr="00241135">
                                <w:rPr>
                                  <w:b/>
                                  <w:sz w:val="22"/>
                                  <w:szCs w:val="22"/>
                                </w:rPr>
                                <w:t>_P.ПС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C1D5F" w:rsidRPr="00AF301F" w:rsidRDefault="004C1D5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577E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C1D5F" w:rsidRPr="00EC2FF5" w:rsidRDefault="004C1D5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BLCT</w:t>
                        </w:r>
                        <w:r w:rsidRPr="00241135">
                          <w:rPr>
                            <w:b/>
                            <w:sz w:val="22"/>
                            <w:szCs w:val="22"/>
                          </w:rPr>
                          <w:t>_P.ПС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D5F" w:rsidRDefault="004C1D5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Default="004C1D5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Pr="00AF301F" w:rsidRDefault="004C1D5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577E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1D5F" w:rsidRPr="0021626D" w:rsidRDefault="004C1D5F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BLCT</w:t>
                              </w:r>
                              <w:r w:rsidRPr="00241135">
                                <w:rPr>
                                  <w:b/>
                                  <w:sz w:val="22"/>
                                  <w:szCs w:val="22"/>
                                </w:rPr>
                                <w:t>_P.ПС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AEAsg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C1D5F" w:rsidRDefault="004C1D5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C1D5F" w:rsidRPr="00AF301F" w:rsidRDefault="004C1D5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577E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C1D5F" w:rsidRPr="0021626D" w:rsidRDefault="004C1D5F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BLCT</w:t>
                        </w:r>
                        <w:r w:rsidRPr="00241135">
                          <w:rPr>
                            <w:b/>
                            <w:sz w:val="22"/>
                            <w:szCs w:val="22"/>
                          </w:rPr>
                          <w:t>_P.ПС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1D5F" w:rsidRDefault="004C1D5F">
      <w:r>
        <w:separator/>
      </w:r>
    </w:p>
  </w:footnote>
  <w:footnote w:type="continuationSeparator" w:id="0">
    <w:p w:rsidR="004C1D5F" w:rsidRDefault="004C1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D5F" w:rsidRDefault="004C1D5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1D5F" w:rsidRDefault="004C1D5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DACC311"/>
    <w:multiLevelType w:val="hybridMultilevel"/>
    <w:tmpl w:val="465C235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095396E"/>
    <w:multiLevelType w:val="hybridMultilevel"/>
    <w:tmpl w:val="FA2296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A922A66"/>
    <w:multiLevelType w:val="hybridMultilevel"/>
    <w:tmpl w:val="733077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5E293C"/>
    <w:multiLevelType w:val="hybridMultilevel"/>
    <w:tmpl w:val="224AFB52"/>
    <w:lvl w:ilvl="0" w:tplc="DC7C2FE0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7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1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52A7C44"/>
    <w:multiLevelType w:val="hybridMultilevel"/>
    <w:tmpl w:val="F122655E"/>
    <w:lvl w:ilvl="0" w:tplc="DC7C2FE0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0" w15:restartNumberingAfterBreak="0">
    <w:nsid w:val="5F3E0D55"/>
    <w:multiLevelType w:val="hybridMultilevel"/>
    <w:tmpl w:val="D4567158"/>
    <w:lvl w:ilvl="0" w:tplc="DC7C2FE0">
      <w:numFmt w:val="bullet"/>
      <w:lvlText w:val="•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4F7F9B"/>
    <w:multiLevelType w:val="hybridMultilevel"/>
    <w:tmpl w:val="862A9D0C"/>
    <w:lvl w:ilvl="0" w:tplc="DC7C2FE0">
      <w:numFmt w:val="bullet"/>
      <w:lvlText w:val="•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8" w15:restartNumberingAfterBreak="0">
    <w:nsid w:val="78B7576E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3"/>
  </w:num>
  <w:num w:numId="3">
    <w:abstractNumId w:val="29"/>
  </w:num>
  <w:num w:numId="4">
    <w:abstractNumId w:val="2"/>
  </w:num>
  <w:num w:numId="5">
    <w:abstractNumId w:val="13"/>
  </w:num>
  <w:num w:numId="6">
    <w:abstractNumId w:val="1"/>
  </w:num>
  <w:num w:numId="7">
    <w:abstractNumId w:val="37"/>
  </w:num>
  <w:num w:numId="8">
    <w:abstractNumId w:val="23"/>
  </w:num>
  <w:num w:numId="9">
    <w:abstractNumId w:val="34"/>
  </w:num>
  <w:num w:numId="10">
    <w:abstractNumId w:val="19"/>
  </w:num>
  <w:num w:numId="11">
    <w:abstractNumId w:val="6"/>
  </w:num>
  <w:num w:numId="12">
    <w:abstractNumId w:val="15"/>
  </w:num>
  <w:num w:numId="13">
    <w:abstractNumId w:val="26"/>
  </w:num>
  <w:num w:numId="14">
    <w:abstractNumId w:val="3"/>
  </w:num>
  <w:num w:numId="15">
    <w:abstractNumId w:val="22"/>
  </w:num>
  <w:num w:numId="16">
    <w:abstractNumId w:val="30"/>
  </w:num>
  <w:num w:numId="17">
    <w:abstractNumId w:val="25"/>
  </w:num>
  <w:num w:numId="18">
    <w:abstractNumId w:val="18"/>
  </w:num>
  <w:num w:numId="19">
    <w:abstractNumId w:val="5"/>
  </w:num>
  <w:num w:numId="20">
    <w:abstractNumId w:val="28"/>
  </w:num>
  <w:num w:numId="21">
    <w:abstractNumId w:val="7"/>
  </w:num>
  <w:num w:numId="22">
    <w:abstractNumId w:val="39"/>
  </w:num>
  <w:num w:numId="23">
    <w:abstractNumId w:val="33"/>
  </w:num>
  <w:num w:numId="24">
    <w:abstractNumId w:val="44"/>
  </w:num>
  <w:num w:numId="25">
    <w:abstractNumId w:val="31"/>
  </w:num>
  <w:num w:numId="26">
    <w:abstractNumId w:val="20"/>
  </w:num>
  <w:num w:numId="27">
    <w:abstractNumId w:val="41"/>
  </w:num>
  <w:num w:numId="28">
    <w:abstractNumId w:val="17"/>
  </w:num>
  <w:num w:numId="29">
    <w:abstractNumId w:val="14"/>
  </w:num>
  <w:num w:numId="30">
    <w:abstractNumId w:val="4"/>
  </w:num>
  <w:num w:numId="31">
    <w:abstractNumId w:val="10"/>
  </w:num>
  <w:num w:numId="32">
    <w:abstractNumId w:val="8"/>
  </w:num>
  <w:num w:numId="33">
    <w:abstractNumId w:val="32"/>
  </w:num>
  <w:num w:numId="34">
    <w:abstractNumId w:val="27"/>
  </w:num>
  <w:num w:numId="35">
    <w:abstractNumId w:val="47"/>
  </w:num>
  <w:num w:numId="36">
    <w:abstractNumId w:val="9"/>
  </w:num>
  <w:num w:numId="37">
    <w:abstractNumId w:val="42"/>
  </w:num>
  <w:num w:numId="38">
    <w:abstractNumId w:val="49"/>
  </w:num>
  <w:num w:numId="39">
    <w:abstractNumId w:val="36"/>
  </w:num>
  <w:num w:numId="40">
    <w:abstractNumId w:val="12"/>
  </w:num>
  <w:num w:numId="41">
    <w:abstractNumId w:val="46"/>
  </w:num>
  <w:num w:numId="42">
    <w:abstractNumId w:val="16"/>
  </w:num>
  <w:num w:numId="43">
    <w:abstractNumId w:val="11"/>
  </w:num>
  <w:num w:numId="44">
    <w:abstractNumId w:val="0"/>
  </w:num>
  <w:num w:numId="45">
    <w:abstractNumId w:val="48"/>
  </w:num>
  <w:num w:numId="46">
    <w:abstractNumId w:val="21"/>
  </w:num>
  <w:num w:numId="47">
    <w:abstractNumId w:val="35"/>
  </w:num>
  <w:num w:numId="48">
    <w:abstractNumId w:val="40"/>
  </w:num>
  <w:num w:numId="49">
    <w:abstractNumId w:val="45"/>
  </w:num>
  <w:num w:numId="5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14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120D4"/>
    <w:rsid w:val="000141AA"/>
    <w:rsid w:val="000142B8"/>
    <w:rsid w:val="0002003C"/>
    <w:rsid w:val="00021092"/>
    <w:rsid w:val="00021FB1"/>
    <w:rsid w:val="00022877"/>
    <w:rsid w:val="000234A9"/>
    <w:rsid w:val="00026276"/>
    <w:rsid w:val="00027020"/>
    <w:rsid w:val="00033D8F"/>
    <w:rsid w:val="00033EC9"/>
    <w:rsid w:val="00033F0D"/>
    <w:rsid w:val="00037311"/>
    <w:rsid w:val="00037425"/>
    <w:rsid w:val="00041FA3"/>
    <w:rsid w:val="00045361"/>
    <w:rsid w:val="00045B9E"/>
    <w:rsid w:val="0004615A"/>
    <w:rsid w:val="00056B97"/>
    <w:rsid w:val="00056CCA"/>
    <w:rsid w:val="00057BCD"/>
    <w:rsid w:val="00057CBB"/>
    <w:rsid w:val="000608B8"/>
    <w:rsid w:val="00061E40"/>
    <w:rsid w:val="00061E8B"/>
    <w:rsid w:val="00062122"/>
    <w:rsid w:val="00063BBD"/>
    <w:rsid w:val="00066F8E"/>
    <w:rsid w:val="00071013"/>
    <w:rsid w:val="00071E3E"/>
    <w:rsid w:val="00072490"/>
    <w:rsid w:val="0007255A"/>
    <w:rsid w:val="00072B9E"/>
    <w:rsid w:val="00073C25"/>
    <w:rsid w:val="000779F8"/>
    <w:rsid w:val="0009526F"/>
    <w:rsid w:val="00096BD7"/>
    <w:rsid w:val="00097600"/>
    <w:rsid w:val="000A2760"/>
    <w:rsid w:val="000A3D50"/>
    <w:rsid w:val="000B0960"/>
    <w:rsid w:val="000B10DE"/>
    <w:rsid w:val="000B2A0A"/>
    <w:rsid w:val="000B76EC"/>
    <w:rsid w:val="000B7CBA"/>
    <w:rsid w:val="000B7CBB"/>
    <w:rsid w:val="000C5384"/>
    <w:rsid w:val="000C56B7"/>
    <w:rsid w:val="000C5CC2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7C5C"/>
    <w:rsid w:val="001128D0"/>
    <w:rsid w:val="00116614"/>
    <w:rsid w:val="00117ADC"/>
    <w:rsid w:val="00120AA3"/>
    <w:rsid w:val="00122066"/>
    <w:rsid w:val="00127EE8"/>
    <w:rsid w:val="00130069"/>
    <w:rsid w:val="001329B4"/>
    <w:rsid w:val="00132FA9"/>
    <w:rsid w:val="00133E55"/>
    <w:rsid w:val="00135C40"/>
    <w:rsid w:val="001411B9"/>
    <w:rsid w:val="00151252"/>
    <w:rsid w:val="00154925"/>
    <w:rsid w:val="00155258"/>
    <w:rsid w:val="0015662A"/>
    <w:rsid w:val="00156D4D"/>
    <w:rsid w:val="001570C1"/>
    <w:rsid w:val="001575B3"/>
    <w:rsid w:val="0016078A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339"/>
    <w:rsid w:val="001A0A60"/>
    <w:rsid w:val="001A0BAA"/>
    <w:rsid w:val="001A321A"/>
    <w:rsid w:val="001A47C3"/>
    <w:rsid w:val="001A577B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DF6"/>
    <w:rsid w:val="001E2E2E"/>
    <w:rsid w:val="001E382F"/>
    <w:rsid w:val="001E45FC"/>
    <w:rsid w:val="001F25DC"/>
    <w:rsid w:val="001F383C"/>
    <w:rsid w:val="001F6A6B"/>
    <w:rsid w:val="001F7419"/>
    <w:rsid w:val="001F7544"/>
    <w:rsid w:val="00204176"/>
    <w:rsid w:val="0020734A"/>
    <w:rsid w:val="002126A7"/>
    <w:rsid w:val="002147DA"/>
    <w:rsid w:val="00214D4D"/>
    <w:rsid w:val="00215A29"/>
    <w:rsid w:val="0021626D"/>
    <w:rsid w:val="00216D27"/>
    <w:rsid w:val="00216ED8"/>
    <w:rsid w:val="00217EC0"/>
    <w:rsid w:val="0022006A"/>
    <w:rsid w:val="00220701"/>
    <w:rsid w:val="00220DC9"/>
    <w:rsid w:val="00223411"/>
    <w:rsid w:val="002321F4"/>
    <w:rsid w:val="002322B2"/>
    <w:rsid w:val="00232B45"/>
    <w:rsid w:val="002332A6"/>
    <w:rsid w:val="00234054"/>
    <w:rsid w:val="00234107"/>
    <w:rsid w:val="0023535B"/>
    <w:rsid w:val="002357BD"/>
    <w:rsid w:val="00241135"/>
    <w:rsid w:val="00242B23"/>
    <w:rsid w:val="002446F6"/>
    <w:rsid w:val="00244B04"/>
    <w:rsid w:val="0024692C"/>
    <w:rsid w:val="00251463"/>
    <w:rsid w:val="002541F1"/>
    <w:rsid w:val="002606AB"/>
    <w:rsid w:val="00261DEC"/>
    <w:rsid w:val="002626DF"/>
    <w:rsid w:val="00266678"/>
    <w:rsid w:val="00266E38"/>
    <w:rsid w:val="002672F9"/>
    <w:rsid w:val="00274A8C"/>
    <w:rsid w:val="00276037"/>
    <w:rsid w:val="0028266E"/>
    <w:rsid w:val="00282779"/>
    <w:rsid w:val="0028312A"/>
    <w:rsid w:val="00283BBE"/>
    <w:rsid w:val="00285B60"/>
    <w:rsid w:val="002908B7"/>
    <w:rsid w:val="00290A2E"/>
    <w:rsid w:val="00290B9E"/>
    <w:rsid w:val="00293885"/>
    <w:rsid w:val="00293C92"/>
    <w:rsid w:val="0029477A"/>
    <w:rsid w:val="0029646C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3129"/>
    <w:rsid w:val="002C44E0"/>
    <w:rsid w:val="002C4ADD"/>
    <w:rsid w:val="002C7265"/>
    <w:rsid w:val="002D13F9"/>
    <w:rsid w:val="002E117A"/>
    <w:rsid w:val="002E37F7"/>
    <w:rsid w:val="002E4603"/>
    <w:rsid w:val="002F1523"/>
    <w:rsid w:val="002F20DA"/>
    <w:rsid w:val="002F52F0"/>
    <w:rsid w:val="002F79FC"/>
    <w:rsid w:val="002F7C64"/>
    <w:rsid w:val="00303638"/>
    <w:rsid w:val="00304CCB"/>
    <w:rsid w:val="003066A5"/>
    <w:rsid w:val="00307A79"/>
    <w:rsid w:val="00310F28"/>
    <w:rsid w:val="00311219"/>
    <w:rsid w:val="00322EAA"/>
    <w:rsid w:val="00326079"/>
    <w:rsid w:val="00327FB8"/>
    <w:rsid w:val="0033105A"/>
    <w:rsid w:val="00331F6E"/>
    <w:rsid w:val="003415BD"/>
    <w:rsid w:val="00342580"/>
    <w:rsid w:val="00343933"/>
    <w:rsid w:val="00343FCA"/>
    <w:rsid w:val="00344173"/>
    <w:rsid w:val="00353F3F"/>
    <w:rsid w:val="00360180"/>
    <w:rsid w:val="0036188A"/>
    <w:rsid w:val="00362703"/>
    <w:rsid w:val="003631A3"/>
    <w:rsid w:val="00366109"/>
    <w:rsid w:val="003674CD"/>
    <w:rsid w:val="00371DD6"/>
    <w:rsid w:val="00371E72"/>
    <w:rsid w:val="00372A29"/>
    <w:rsid w:val="00372ADD"/>
    <w:rsid w:val="00372FAA"/>
    <w:rsid w:val="0037629D"/>
    <w:rsid w:val="00377DB0"/>
    <w:rsid w:val="0038325A"/>
    <w:rsid w:val="00387F09"/>
    <w:rsid w:val="00391370"/>
    <w:rsid w:val="003964AD"/>
    <w:rsid w:val="003A15A7"/>
    <w:rsid w:val="003A24ED"/>
    <w:rsid w:val="003A39E9"/>
    <w:rsid w:val="003A3C8A"/>
    <w:rsid w:val="003A5A81"/>
    <w:rsid w:val="003B1D6F"/>
    <w:rsid w:val="003B7B77"/>
    <w:rsid w:val="003D0C92"/>
    <w:rsid w:val="003D13A1"/>
    <w:rsid w:val="003D4259"/>
    <w:rsid w:val="003D55AE"/>
    <w:rsid w:val="003D5A18"/>
    <w:rsid w:val="003E3AD4"/>
    <w:rsid w:val="003E7481"/>
    <w:rsid w:val="003F28A1"/>
    <w:rsid w:val="003F2BC4"/>
    <w:rsid w:val="004106D7"/>
    <w:rsid w:val="00410EC8"/>
    <w:rsid w:val="00411639"/>
    <w:rsid w:val="004158E2"/>
    <w:rsid w:val="0041611C"/>
    <w:rsid w:val="00423512"/>
    <w:rsid w:val="0042577D"/>
    <w:rsid w:val="00427699"/>
    <w:rsid w:val="00430352"/>
    <w:rsid w:val="00430C04"/>
    <w:rsid w:val="00432632"/>
    <w:rsid w:val="00437185"/>
    <w:rsid w:val="00441427"/>
    <w:rsid w:val="00441553"/>
    <w:rsid w:val="004502D6"/>
    <w:rsid w:val="00455E74"/>
    <w:rsid w:val="00461F7D"/>
    <w:rsid w:val="00463B76"/>
    <w:rsid w:val="0046414B"/>
    <w:rsid w:val="0048313C"/>
    <w:rsid w:val="004831AA"/>
    <w:rsid w:val="00485C35"/>
    <w:rsid w:val="00495990"/>
    <w:rsid w:val="00496556"/>
    <w:rsid w:val="004965E7"/>
    <w:rsid w:val="00497095"/>
    <w:rsid w:val="004A14D0"/>
    <w:rsid w:val="004B6F5E"/>
    <w:rsid w:val="004B7CE8"/>
    <w:rsid w:val="004C01EC"/>
    <w:rsid w:val="004C1297"/>
    <w:rsid w:val="004C1489"/>
    <w:rsid w:val="004C1D5F"/>
    <w:rsid w:val="004C25CF"/>
    <w:rsid w:val="004C329E"/>
    <w:rsid w:val="004C7BAF"/>
    <w:rsid w:val="004D4967"/>
    <w:rsid w:val="004D5533"/>
    <w:rsid w:val="004D7301"/>
    <w:rsid w:val="004E16E5"/>
    <w:rsid w:val="004E1841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4C8B"/>
    <w:rsid w:val="00505AFE"/>
    <w:rsid w:val="00506779"/>
    <w:rsid w:val="00515C41"/>
    <w:rsid w:val="00515C78"/>
    <w:rsid w:val="00516150"/>
    <w:rsid w:val="00520C01"/>
    <w:rsid w:val="00521A3A"/>
    <w:rsid w:val="00525949"/>
    <w:rsid w:val="00530E30"/>
    <w:rsid w:val="00531B53"/>
    <w:rsid w:val="00537785"/>
    <w:rsid w:val="005411CB"/>
    <w:rsid w:val="005434A3"/>
    <w:rsid w:val="00552213"/>
    <w:rsid w:val="00552FFB"/>
    <w:rsid w:val="00553736"/>
    <w:rsid w:val="00554566"/>
    <w:rsid w:val="00554CFA"/>
    <w:rsid w:val="00555F38"/>
    <w:rsid w:val="0057622E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A0A04"/>
    <w:rsid w:val="005A0AA5"/>
    <w:rsid w:val="005A1528"/>
    <w:rsid w:val="005A1808"/>
    <w:rsid w:val="005B1392"/>
    <w:rsid w:val="005B251A"/>
    <w:rsid w:val="005B3C61"/>
    <w:rsid w:val="005B51AB"/>
    <w:rsid w:val="005D0574"/>
    <w:rsid w:val="005D259C"/>
    <w:rsid w:val="005E38BC"/>
    <w:rsid w:val="005E5127"/>
    <w:rsid w:val="005E7B4E"/>
    <w:rsid w:val="005E7D14"/>
    <w:rsid w:val="005F0EF4"/>
    <w:rsid w:val="005F1A7F"/>
    <w:rsid w:val="005F6CDD"/>
    <w:rsid w:val="00601691"/>
    <w:rsid w:val="0060423E"/>
    <w:rsid w:val="006070F9"/>
    <w:rsid w:val="00616764"/>
    <w:rsid w:val="0061724F"/>
    <w:rsid w:val="00617376"/>
    <w:rsid w:val="006204E5"/>
    <w:rsid w:val="00636B0C"/>
    <w:rsid w:val="006416FB"/>
    <w:rsid w:val="006417F5"/>
    <w:rsid w:val="00642562"/>
    <w:rsid w:val="006427A5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1E8B"/>
    <w:rsid w:val="0067315B"/>
    <w:rsid w:val="006737D5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0F1"/>
    <w:rsid w:val="00695219"/>
    <w:rsid w:val="00695406"/>
    <w:rsid w:val="00696933"/>
    <w:rsid w:val="00697856"/>
    <w:rsid w:val="006A4752"/>
    <w:rsid w:val="006A54FC"/>
    <w:rsid w:val="006A7C74"/>
    <w:rsid w:val="006B05C5"/>
    <w:rsid w:val="006B0C6E"/>
    <w:rsid w:val="006B12BE"/>
    <w:rsid w:val="006B1EAA"/>
    <w:rsid w:val="006B3F2C"/>
    <w:rsid w:val="006B5711"/>
    <w:rsid w:val="006B7DDA"/>
    <w:rsid w:val="006C0738"/>
    <w:rsid w:val="006C21F1"/>
    <w:rsid w:val="006C23E0"/>
    <w:rsid w:val="006C5A40"/>
    <w:rsid w:val="006C6EDE"/>
    <w:rsid w:val="006D03C0"/>
    <w:rsid w:val="006D19F8"/>
    <w:rsid w:val="006D1C51"/>
    <w:rsid w:val="006D4CFC"/>
    <w:rsid w:val="006D6A03"/>
    <w:rsid w:val="006D7305"/>
    <w:rsid w:val="006E0F9F"/>
    <w:rsid w:val="006E26B5"/>
    <w:rsid w:val="006E30DA"/>
    <w:rsid w:val="006E30E2"/>
    <w:rsid w:val="006E54B4"/>
    <w:rsid w:val="006E5C8A"/>
    <w:rsid w:val="006E631E"/>
    <w:rsid w:val="006E7225"/>
    <w:rsid w:val="006E7D12"/>
    <w:rsid w:val="006F0629"/>
    <w:rsid w:val="006F0BD0"/>
    <w:rsid w:val="006F3EF9"/>
    <w:rsid w:val="006F412D"/>
    <w:rsid w:val="006F4955"/>
    <w:rsid w:val="006F4D99"/>
    <w:rsid w:val="006F566E"/>
    <w:rsid w:val="006F56DE"/>
    <w:rsid w:val="006F5E19"/>
    <w:rsid w:val="0070650B"/>
    <w:rsid w:val="00712093"/>
    <w:rsid w:val="007218A6"/>
    <w:rsid w:val="0072268B"/>
    <w:rsid w:val="007267D2"/>
    <w:rsid w:val="0073406F"/>
    <w:rsid w:val="007354CD"/>
    <w:rsid w:val="00737319"/>
    <w:rsid w:val="00741FEB"/>
    <w:rsid w:val="00742409"/>
    <w:rsid w:val="00745BD9"/>
    <w:rsid w:val="00751720"/>
    <w:rsid w:val="00751D8F"/>
    <w:rsid w:val="00751FA7"/>
    <w:rsid w:val="0075637A"/>
    <w:rsid w:val="00766705"/>
    <w:rsid w:val="00767BFF"/>
    <w:rsid w:val="00771B49"/>
    <w:rsid w:val="00772C77"/>
    <w:rsid w:val="007731A7"/>
    <w:rsid w:val="00776934"/>
    <w:rsid w:val="00777245"/>
    <w:rsid w:val="00780E21"/>
    <w:rsid w:val="0078177F"/>
    <w:rsid w:val="00785503"/>
    <w:rsid w:val="00787096"/>
    <w:rsid w:val="0078766E"/>
    <w:rsid w:val="007877E0"/>
    <w:rsid w:val="00791FFC"/>
    <w:rsid w:val="00795F9B"/>
    <w:rsid w:val="007A04C8"/>
    <w:rsid w:val="007A04D2"/>
    <w:rsid w:val="007A240D"/>
    <w:rsid w:val="007A504B"/>
    <w:rsid w:val="007A6ADC"/>
    <w:rsid w:val="007B36E9"/>
    <w:rsid w:val="007B4255"/>
    <w:rsid w:val="007B4878"/>
    <w:rsid w:val="007B63C1"/>
    <w:rsid w:val="007B7E36"/>
    <w:rsid w:val="007C2561"/>
    <w:rsid w:val="007D01EE"/>
    <w:rsid w:val="007D349B"/>
    <w:rsid w:val="007D3608"/>
    <w:rsid w:val="007D3C3B"/>
    <w:rsid w:val="007D3C4D"/>
    <w:rsid w:val="007D3EB6"/>
    <w:rsid w:val="007D6CCA"/>
    <w:rsid w:val="007E613F"/>
    <w:rsid w:val="007E7290"/>
    <w:rsid w:val="007E7640"/>
    <w:rsid w:val="007F23F5"/>
    <w:rsid w:val="007F2AF1"/>
    <w:rsid w:val="007F48E3"/>
    <w:rsid w:val="007F787E"/>
    <w:rsid w:val="00800754"/>
    <w:rsid w:val="00803928"/>
    <w:rsid w:val="0080450B"/>
    <w:rsid w:val="00810B70"/>
    <w:rsid w:val="00815656"/>
    <w:rsid w:val="00816E97"/>
    <w:rsid w:val="00820534"/>
    <w:rsid w:val="0082291D"/>
    <w:rsid w:val="0082726B"/>
    <w:rsid w:val="00830043"/>
    <w:rsid w:val="00830725"/>
    <w:rsid w:val="0083074C"/>
    <w:rsid w:val="008334F3"/>
    <w:rsid w:val="00833569"/>
    <w:rsid w:val="00833E43"/>
    <w:rsid w:val="008361D5"/>
    <w:rsid w:val="00836BCD"/>
    <w:rsid w:val="00837B05"/>
    <w:rsid w:val="00842788"/>
    <w:rsid w:val="00842C8C"/>
    <w:rsid w:val="008468B4"/>
    <w:rsid w:val="00850DCA"/>
    <w:rsid w:val="00851CB0"/>
    <w:rsid w:val="0085316F"/>
    <w:rsid w:val="00867DE3"/>
    <w:rsid w:val="00873343"/>
    <w:rsid w:val="00876CCF"/>
    <w:rsid w:val="00880B6C"/>
    <w:rsid w:val="008859AF"/>
    <w:rsid w:val="0088749B"/>
    <w:rsid w:val="00887D23"/>
    <w:rsid w:val="008914DE"/>
    <w:rsid w:val="008967EA"/>
    <w:rsid w:val="00896D69"/>
    <w:rsid w:val="00897EAB"/>
    <w:rsid w:val="008A112D"/>
    <w:rsid w:val="008A1856"/>
    <w:rsid w:val="008A4FB2"/>
    <w:rsid w:val="008A504E"/>
    <w:rsid w:val="008A5CBB"/>
    <w:rsid w:val="008A6EAD"/>
    <w:rsid w:val="008B5D4C"/>
    <w:rsid w:val="008C0B53"/>
    <w:rsid w:val="008C4C53"/>
    <w:rsid w:val="008D09DC"/>
    <w:rsid w:val="008D0BF2"/>
    <w:rsid w:val="008D4D92"/>
    <w:rsid w:val="008E0B73"/>
    <w:rsid w:val="008E126B"/>
    <w:rsid w:val="008E2C5E"/>
    <w:rsid w:val="008E6D6B"/>
    <w:rsid w:val="008E7FFD"/>
    <w:rsid w:val="008F1164"/>
    <w:rsid w:val="008F4219"/>
    <w:rsid w:val="008F47E9"/>
    <w:rsid w:val="008F48FA"/>
    <w:rsid w:val="008F6F71"/>
    <w:rsid w:val="008F73E2"/>
    <w:rsid w:val="00903BA0"/>
    <w:rsid w:val="00905575"/>
    <w:rsid w:val="00911065"/>
    <w:rsid w:val="00913F03"/>
    <w:rsid w:val="009148F2"/>
    <w:rsid w:val="00916F73"/>
    <w:rsid w:val="009213A7"/>
    <w:rsid w:val="00922280"/>
    <w:rsid w:val="009247EF"/>
    <w:rsid w:val="00925961"/>
    <w:rsid w:val="00926BC8"/>
    <w:rsid w:val="00927096"/>
    <w:rsid w:val="0092717F"/>
    <w:rsid w:val="00941985"/>
    <w:rsid w:val="00942A3F"/>
    <w:rsid w:val="00943FFD"/>
    <w:rsid w:val="00944438"/>
    <w:rsid w:val="009454F1"/>
    <w:rsid w:val="009457C2"/>
    <w:rsid w:val="00954941"/>
    <w:rsid w:val="00955739"/>
    <w:rsid w:val="00956C27"/>
    <w:rsid w:val="009617B7"/>
    <w:rsid w:val="00961F53"/>
    <w:rsid w:val="0096270C"/>
    <w:rsid w:val="00964391"/>
    <w:rsid w:val="00970271"/>
    <w:rsid w:val="00972418"/>
    <w:rsid w:val="0097670D"/>
    <w:rsid w:val="00980402"/>
    <w:rsid w:val="00983315"/>
    <w:rsid w:val="00984D44"/>
    <w:rsid w:val="00985AEE"/>
    <w:rsid w:val="00993082"/>
    <w:rsid w:val="00996569"/>
    <w:rsid w:val="009A063F"/>
    <w:rsid w:val="009A0CFE"/>
    <w:rsid w:val="009A678C"/>
    <w:rsid w:val="009A7DD8"/>
    <w:rsid w:val="009B168A"/>
    <w:rsid w:val="009B1C08"/>
    <w:rsid w:val="009B1EC5"/>
    <w:rsid w:val="009B236D"/>
    <w:rsid w:val="009B6F0C"/>
    <w:rsid w:val="009C117A"/>
    <w:rsid w:val="009C3D6E"/>
    <w:rsid w:val="009C5B8B"/>
    <w:rsid w:val="009D1047"/>
    <w:rsid w:val="009D22EC"/>
    <w:rsid w:val="009D300F"/>
    <w:rsid w:val="009D4342"/>
    <w:rsid w:val="009D5B4E"/>
    <w:rsid w:val="009D5F49"/>
    <w:rsid w:val="009D75C2"/>
    <w:rsid w:val="009E0337"/>
    <w:rsid w:val="009E0CAB"/>
    <w:rsid w:val="009F65B2"/>
    <w:rsid w:val="009F6B12"/>
    <w:rsid w:val="00A02ACE"/>
    <w:rsid w:val="00A02BBA"/>
    <w:rsid w:val="00A061CE"/>
    <w:rsid w:val="00A06451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40E51"/>
    <w:rsid w:val="00A432E5"/>
    <w:rsid w:val="00A44780"/>
    <w:rsid w:val="00A44C9F"/>
    <w:rsid w:val="00A45D7D"/>
    <w:rsid w:val="00A467A0"/>
    <w:rsid w:val="00A5465F"/>
    <w:rsid w:val="00A61500"/>
    <w:rsid w:val="00A6475E"/>
    <w:rsid w:val="00A66853"/>
    <w:rsid w:val="00A66DAA"/>
    <w:rsid w:val="00A700AE"/>
    <w:rsid w:val="00A721C8"/>
    <w:rsid w:val="00A7291A"/>
    <w:rsid w:val="00A73196"/>
    <w:rsid w:val="00A73A0B"/>
    <w:rsid w:val="00A745FA"/>
    <w:rsid w:val="00A77C4B"/>
    <w:rsid w:val="00A87BD4"/>
    <w:rsid w:val="00A940E2"/>
    <w:rsid w:val="00A947BA"/>
    <w:rsid w:val="00A975E8"/>
    <w:rsid w:val="00AA25E9"/>
    <w:rsid w:val="00AA72A8"/>
    <w:rsid w:val="00AB0994"/>
    <w:rsid w:val="00AC2280"/>
    <w:rsid w:val="00AC4324"/>
    <w:rsid w:val="00AC4426"/>
    <w:rsid w:val="00AC49C4"/>
    <w:rsid w:val="00AC57D5"/>
    <w:rsid w:val="00AC6E08"/>
    <w:rsid w:val="00AD02A8"/>
    <w:rsid w:val="00AD1917"/>
    <w:rsid w:val="00AD3509"/>
    <w:rsid w:val="00AD3771"/>
    <w:rsid w:val="00AD5E57"/>
    <w:rsid w:val="00AE188B"/>
    <w:rsid w:val="00AE3233"/>
    <w:rsid w:val="00AE3DE4"/>
    <w:rsid w:val="00AE701F"/>
    <w:rsid w:val="00AE7AE5"/>
    <w:rsid w:val="00AF00F0"/>
    <w:rsid w:val="00AF10DA"/>
    <w:rsid w:val="00AF1F03"/>
    <w:rsid w:val="00AF301F"/>
    <w:rsid w:val="00AF413C"/>
    <w:rsid w:val="00AF42ED"/>
    <w:rsid w:val="00AF48B6"/>
    <w:rsid w:val="00B02AA8"/>
    <w:rsid w:val="00B07116"/>
    <w:rsid w:val="00B12C58"/>
    <w:rsid w:val="00B14F7A"/>
    <w:rsid w:val="00B160C5"/>
    <w:rsid w:val="00B169DD"/>
    <w:rsid w:val="00B21869"/>
    <w:rsid w:val="00B23BE8"/>
    <w:rsid w:val="00B263D1"/>
    <w:rsid w:val="00B3658F"/>
    <w:rsid w:val="00B37FEB"/>
    <w:rsid w:val="00B4087B"/>
    <w:rsid w:val="00B41232"/>
    <w:rsid w:val="00B42661"/>
    <w:rsid w:val="00B43EEF"/>
    <w:rsid w:val="00B451B6"/>
    <w:rsid w:val="00B47DD8"/>
    <w:rsid w:val="00B520F4"/>
    <w:rsid w:val="00B54AC8"/>
    <w:rsid w:val="00B56EDA"/>
    <w:rsid w:val="00B5711A"/>
    <w:rsid w:val="00B577E7"/>
    <w:rsid w:val="00B64469"/>
    <w:rsid w:val="00B65EF5"/>
    <w:rsid w:val="00B713E6"/>
    <w:rsid w:val="00B729D7"/>
    <w:rsid w:val="00B757EC"/>
    <w:rsid w:val="00B77199"/>
    <w:rsid w:val="00B810F5"/>
    <w:rsid w:val="00B820E1"/>
    <w:rsid w:val="00B853CA"/>
    <w:rsid w:val="00B86CE6"/>
    <w:rsid w:val="00B9248D"/>
    <w:rsid w:val="00B930C4"/>
    <w:rsid w:val="00B967A2"/>
    <w:rsid w:val="00BA45F8"/>
    <w:rsid w:val="00BA48B5"/>
    <w:rsid w:val="00BA4C45"/>
    <w:rsid w:val="00BA79AF"/>
    <w:rsid w:val="00BA7C55"/>
    <w:rsid w:val="00BB28FA"/>
    <w:rsid w:val="00BC0D71"/>
    <w:rsid w:val="00BC0F37"/>
    <w:rsid w:val="00BD4277"/>
    <w:rsid w:val="00BD6B5D"/>
    <w:rsid w:val="00BD763F"/>
    <w:rsid w:val="00BD769E"/>
    <w:rsid w:val="00BE0254"/>
    <w:rsid w:val="00BE154B"/>
    <w:rsid w:val="00BE2EC8"/>
    <w:rsid w:val="00BE5248"/>
    <w:rsid w:val="00BE5530"/>
    <w:rsid w:val="00BE5A9E"/>
    <w:rsid w:val="00BE619C"/>
    <w:rsid w:val="00BF1B4A"/>
    <w:rsid w:val="00BF254D"/>
    <w:rsid w:val="00BF3F82"/>
    <w:rsid w:val="00BF4F81"/>
    <w:rsid w:val="00BF59EE"/>
    <w:rsid w:val="00C03071"/>
    <w:rsid w:val="00C0352C"/>
    <w:rsid w:val="00C06287"/>
    <w:rsid w:val="00C06BF3"/>
    <w:rsid w:val="00C10A1E"/>
    <w:rsid w:val="00C11E12"/>
    <w:rsid w:val="00C11FB0"/>
    <w:rsid w:val="00C121CC"/>
    <w:rsid w:val="00C15272"/>
    <w:rsid w:val="00C16135"/>
    <w:rsid w:val="00C16256"/>
    <w:rsid w:val="00C21E72"/>
    <w:rsid w:val="00C241C9"/>
    <w:rsid w:val="00C254C9"/>
    <w:rsid w:val="00C2699D"/>
    <w:rsid w:val="00C302ED"/>
    <w:rsid w:val="00C36675"/>
    <w:rsid w:val="00C419C1"/>
    <w:rsid w:val="00C43110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4B1E"/>
    <w:rsid w:val="00C76CC9"/>
    <w:rsid w:val="00C77B8A"/>
    <w:rsid w:val="00C77E8B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FF6"/>
    <w:rsid w:val="00C9592F"/>
    <w:rsid w:val="00C9765C"/>
    <w:rsid w:val="00CA297F"/>
    <w:rsid w:val="00CA339C"/>
    <w:rsid w:val="00CA46CB"/>
    <w:rsid w:val="00CA4E08"/>
    <w:rsid w:val="00CA5881"/>
    <w:rsid w:val="00CA63D0"/>
    <w:rsid w:val="00CB02CF"/>
    <w:rsid w:val="00CB085B"/>
    <w:rsid w:val="00CB28FB"/>
    <w:rsid w:val="00CB7EA4"/>
    <w:rsid w:val="00CC2C0C"/>
    <w:rsid w:val="00CC3F47"/>
    <w:rsid w:val="00CC4652"/>
    <w:rsid w:val="00CC47DE"/>
    <w:rsid w:val="00CD3D9F"/>
    <w:rsid w:val="00CD6618"/>
    <w:rsid w:val="00CE3479"/>
    <w:rsid w:val="00CE3540"/>
    <w:rsid w:val="00CE6BD2"/>
    <w:rsid w:val="00CE7293"/>
    <w:rsid w:val="00CE7709"/>
    <w:rsid w:val="00D00B1D"/>
    <w:rsid w:val="00D01652"/>
    <w:rsid w:val="00D02C8E"/>
    <w:rsid w:val="00D03A02"/>
    <w:rsid w:val="00D03CA1"/>
    <w:rsid w:val="00D0428C"/>
    <w:rsid w:val="00D0476C"/>
    <w:rsid w:val="00D07290"/>
    <w:rsid w:val="00D11E02"/>
    <w:rsid w:val="00D12314"/>
    <w:rsid w:val="00D1762C"/>
    <w:rsid w:val="00D22B9E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B0D"/>
    <w:rsid w:val="00D87D8A"/>
    <w:rsid w:val="00D9193C"/>
    <w:rsid w:val="00D97C02"/>
    <w:rsid w:val="00DA1947"/>
    <w:rsid w:val="00DA211A"/>
    <w:rsid w:val="00DA234E"/>
    <w:rsid w:val="00DA32DF"/>
    <w:rsid w:val="00DA4E1F"/>
    <w:rsid w:val="00DA7DF4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3B76"/>
    <w:rsid w:val="00DE006F"/>
    <w:rsid w:val="00DE2C5C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16564"/>
    <w:rsid w:val="00E23B3E"/>
    <w:rsid w:val="00E23C9D"/>
    <w:rsid w:val="00E24807"/>
    <w:rsid w:val="00E24ED7"/>
    <w:rsid w:val="00E339A5"/>
    <w:rsid w:val="00E435CD"/>
    <w:rsid w:val="00E465DF"/>
    <w:rsid w:val="00E50936"/>
    <w:rsid w:val="00E515AE"/>
    <w:rsid w:val="00E52BFD"/>
    <w:rsid w:val="00E56371"/>
    <w:rsid w:val="00E646AB"/>
    <w:rsid w:val="00E74010"/>
    <w:rsid w:val="00E7658E"/>
    <w:rsid w:val="00E774B2"/>
    <w:rsid w:val="00E8345E"/>
    <w:rsid w:val="00E90897"/>
    <w:rsid w:val="00E912AA"/>
    <w:rsid w:val="00E91B22"/>
    <w:rsid w:val="00E920BC"/>
    <w:rsid w:val="00E96442"/>
    <w:rsid w:val="00E9711D"/>
    <w:rsid w:val="00EA1361"/>
    <w:rsid w:val="00EA18A7"/>
    <w:rsid w:val="00EA1FF3"/>
    <w:rsid w:val="00EA206C"/>
    <w:rsid w:val="00EA2ABD"/>
    <w:rsid w:val="00EB0909"/>
    <w:rsid w:val="00EB0EC2"/>
    <w:rsid w:val="00EB25BE"/>
    <w:rsid w:val="00EB344C"/>
    <w:rsid w:val="00EB7986"/>
    <w:rsid w:val="00EC137B"/>
    <w:rsid w:val="00EC2802"/>
    <w:rsid w:val="00EC78F9"/>
    <w:rsid w:val="00EC79A8"/>
    <w:rsid w:val="00ED1C9D"/>
    <w:rsid w:val="00ED4E00"/>
    <w:rsid w:val="00ED723E"/>
    <w:rsid w:val="00EE157D"/>
    <w:rsid w:val="00EE40B5"/>
    <w:rsid w:val="00EE6CEB"/>
    <w:rsid w:val="00EE76A9"/>
    <w:rsid w:val="00EF3D97"/>
    <w:rsid w:val="00F01C19"/>
    <w:rsid w:val="00F04FF3"/>
    <w:rsid w:val="00F0773F"/>
    <w:rsid w:val="00F07909"/>
    <w:rsid w:val="00F12974"/>
    <w:rsid w:val="00F152B0"/>
    <w:rsid w:val="00F16217"/>
    <w:rsid w:val="00F1629E"/>
    <w:rsid w:val="00F27670"/>
    <w:rsid w:val="00F3306D"/>
    <w:rsid w:val="00F34B3F"/>
    <w:rsid w:val="00F36C84"/>
    <w:rsid w:val="00F437C0"/>
    <w:rsid w:val="00F451D3"/>
    <w:rsid w:val="00F46DA1"/>
    <w:rsid w:val="00F51E1D"/>
    <w:rsid w:val="00F55952"/>
    <w:rsid w:val="00F55F7B"/>
    <w:rsid w:val="00F56089"/>
    <w:rsid w:val="00F57CC0"/>
    <w:rsid w:val="00F622C9"/>
    <w:rsid w:val="00F62AE1"/>
    <w:rsid w:val="00F643C0"/>
    <w:rsid w:val="00F675E0"/>
    <w:rsid w:val="00F71A3F"/>
    <w:rsid w:val="00F74593"/>
    <w:rsid w:val="00F7656C"/>
    <w:rsid w:val="00F817D9"/>
    <w:rsid w:val="00F85660"/>
    <w:rsid w:val="00FA0F87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C7B"/>
    <w:rsid w:val="00FC6D6C"/>
    <w:rsid w:val="00FD298C"/>
    <w:rsid w:val="00FD7011"/>
    <w:rsid w:val="00FD790B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017"/>
    <o:shapelayout v:ext="edit">
      <o:idmap v:ext="edit" data="1"/>
    </o:shapelayout>
  </w:shapeDefaults>
  <w:decimalSymbol w:val=","/>
  <w:listSeparator w:val=";"/>
  <w15:docId w15:val="{7F38E324-A8DA-4B22-A108-EBFBE5058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6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6A1A5-9DA1-43FC-AA40-BD781E02C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8BED1601</Template>
  <TotalTime>57</TotalTime>
  <Pages>15</Pages>
  <Words>2566</Words>
  <Characters>14629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21</cp:revision>
  <cp:lastPrinted>2021-03-26T08:29:00Z</cp:lastPrinted>
  <dcterms:created xsi:type="dcterms:W3CDTF">2023-01-11T06:50:00Z</dcterms:created>
  <dcterms:modified xsi:type="dcterms:W3CDTF">2024-03-20T14:07:00Z</dcterms:modified>
</cp:coreProperties>
</file>